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55F" w:rsidRPr="0074755F" w:rsidRDefault="0074755F" w:rsidP="00A230FC">
      <w:pPr>
        <w:spacing w:after="0" w:line="240" w:lineRule="auto"/>
        <w:jc w:val="both"/>
        <w:rPr>
          <w:rFonts w:ascii="Verdana" w:eastAsia="Times New Roman" w:hAnsi="Verdana" w:cs="Times New Roman"/>
          <w:b/>
          <w:sz w:val="20"/>
          <w:szCs w:val="20"/>
          <w:lang w:val="nl-NL" w:eastAsia="nl-NL"/>
        </w:rPr>
      </w:pPr>
      <w:r>
        <w:rPr>
          <w:rFonts w:ascii="Verdana" w:eastAsia="Times New Roman" w:hAnsi="Verdana" w:cs="Times New Roman"/>
          <w:b/>
          <w:smallCaps/>
          <w:spacing w:val="-3"/>
          <w:sz w:val="20"/>
          <w:szCs w:val="20"/>
          <w:lang w:val="nl-NL" w:eastAsia="nl-NL"/>
        </w:rPr>
        <w:t xml:space="preserve">ben </w:t>
      </w:r>
      <w:proofErr w:type="spellStart"/>
      <w:r>
        <w:rPr>
          <w:rFonts w:ascii="Verdana" w:eastAsia="Times New Roman" w:hAnsi="Verdana" w:cs="Times New Roman"/>
          <w:b/>
          <w:smallCaps/>
          <w:spacing w:val="-3"/>
          <w:sz w:val="20"/>
          <w:szCs w:val="20"/>
          <w:lang w:val="nl-NL" w:eastAsia="nl-NL"/>
        </w:rPr>
        <w:t>weyts</w:t>
      </w:r>
      <w:proofErr w:type="spellEnd"/>
      <w:r w:rsidRPr="0074755F">
        <w:rPr>
          <w:rFonts w:ascii="Verdana" w:eastAsia="Times New Roman" w:hAnsi="Verdana" w:cs="Times New Roman"/>
          <w:b/>
          <w:smallCaps/>
          <w:spacing w:val="-3"/>
          <w:sz w:val="20"/>
          <w:szCs w:val="20"/>
          <w:lang w:val="nl-NL" w:eastAsia="nl-NL"/>
        </w:rPr>
        <w:tab/>
      </w:r>
      <w:r w:rsidRPr="0074755F">
        <w:rPr>
          <w:rFonts w:ascii="Verdana" w:eastAsia="Times New Roman" w:hAnsi="Verdana" w:cs="Times New Roman"/>
          <w:b/>
          <w:spacing w:val="-3"/>
          <w:sz w:val="20"/>
          <w:szCs w:val="20"/>
          <w:lang w:val="nl-NL" w:eastAsia="nl-NL"/>
        </w:rPr>
        <w:tab/>
      </w:r>
      <w:r w:rsidRPr="0074755F">
        <w:rPr>
          <w:rFonts w:ascii="Verdana" w:eastAsia="Times New Roman" w:hAnsi="Verdana" w:cs="Times New Roman"/>
          <w:b/>
          <w:spacing w:val="-3"/>
          <w:sz w:val="20"/>
          <w:szCs w:val="20"/>
          <w:lang w:val="nl-NL" w:eastAsia="nl-NL"/>
        </w:rPr>
        <w:tab/>
      </w:r>
      <w:r w:rsidRPr="0074755F">
        <w:rPr>
          <w:rFonts w:ascii="Verdana" w:eastAsia="Times New Roman" w:hAnsi="Verdana" w:cs="Times New Roman"/>
          <w:b/>
          <w:spacing w:val="-3"/>
          <w:sz w:val="20"/>
          <w:szCs w:val="20"/>
          <w:lang w:val="nl-NL" w:eastAsia="nl-NL"/>
        </w:rPr>
        <w:tab/>
      </w:r>
      <w:r w:rsidRPr="0074755F">
        <w:rPr>
          <w:rFonts w:ascii="Verdana" w:eastAsia="Times New Roman" w:hAnsi="Verdana" w:cs="Times New Roman"/>
          <w:b/>
          <w:spacing w:val="-3"/>
          <w:sz w:val="20"/>
          <w:szCs w:val="20"/>
          <w:lang w:val="nl-NL" w:eastAsia="nl-NL"/>
        </w:rPr>
        <w:tab/>
      </w:r>
      <w:r w:rsidRPr="0074755F">
        <w:rPr>
          <w:rFonts w:ascii="Verdana" w:eastAsia="Times New Roman" w:hAnsi="Verdana" w:cs="Times New Roman"/>
          <w:b/>
          <w:spacing w:val="-3"/>
          <w:sz w:val="20"/>
          <w:szCs w:val="20"/>
          <w:lang w:val="nl-NL" w:eastAsia="nl-NL"/>
        </w:rPr>
        <w:tab/>
      </w:r>
      <w:r w:rsidRPr="0074755F">
        <w:rPr>
          <w:rFonts w:ascii="Verdana" w:eastAsia="Times New Roman" w:hAnsi="Verdana" w:cs="Times New Roman"/>
          <w:b/>
          <w:spacing w:val="-3"/>
          <w:sz w:val="20"/>
          <w:szCs w:val="20"/>
          <w:lang w:val="nl-NL" w:eastAsia="nl-NL"/>
        </w:rPr>
        <w:tab/>
      </w:r>
      <w:r w:rsidRPr="0074755F">
        <w:rPr>
          <w:rFonts w:ascii="Verdana" w:eastAsia="Times New Roman" w:hAnsi="Verdana" w:cs="Times New Roman"/>
          <w:b/>
          <w:spacing w:val="-3"/>
          <w:sz w:val="20"/>
          <w:szCs w:val="20"/>
          <w:lang w:val="nl-NL" w:eastAsia="nl-NL"/>
        </w:rPr>
        <w:tab/>
        <w:t xml:space="preserve">                      </w:t>
      </w:r>
    </w:p>
    <w:p w:rsidR="0074755F" w:rsidRDefault="00AB5786" w:rsidP="00A230FC">
      <w:pPr>
        <w:pBdr>
          <w:bottom w:val="single" w:sz="4" w:space="1" w:color="auto"/>
        </w:pBdr>
        <w:spacing w:after="0" w:line="240" w:lineRule="auto"/>
        <w:jc w:val="both"/>
        <w:rPr>
          <w:rFonts w:ascii="Verdana" w:eastAsia="Times New Roman" w:hAnsi="Verdana" w:cs="Times New Roman"/>
          <w:smallCaps/>
          <w:spacing w:val="-3"/>
          <w:sz w:val="20"/>
          <w:szCs w:val="20"/>
          <w:lang w:val="nl-NL" w:eastAsia="nl-NL"/>
        </w:rPr>
      </w:pPr>
      <w:proofErr w:type="spellStart"/>
      <w:r>
        <w:rPr>
          <w:rFonts w:ascii="Verdana" w:eastAsia="Times New Roman" w:hAnsi="Verdana" w:cs="Times New Roman"/>
          <w:smallCaps/>
          <w:spacing w:val="-3"/>
          <w:sz w:val="20"/>
          <w:szCs w:val="20"/>
          <w:lang w:val="nl-NL" w:eastAsia="nl-NL"/>
        </w:rPr>
        <w:t>vlaams</w:t>
      </w:r>
      <w:proofErr w:type="spellEnd"/>
      <w:r>
        <w:rPr>
          <w:rFonts w:ascii="Verdana" w:eastAsia="Times New Roman" w:hAnsi="Verdana" w:cs="Times New Roman"/>
          <w:smallCaps/>
          <w:spacing w:val="-3"/>
          <w:sz w:val="20"/>
          <w:szCs w:val="20"/>
          <w:lang w:val="nl-NL" w:eastAsia="nl-NL"/>
        </w:rPr>
        <w:t xml:space="preserve"> minister van mobiliteit, openbare werken, </w:t>
      </w:r>
      <w:proofErr w:type="spellStart"/>
      <w:r>
        <w:rPr>
          <w:rFonts w:ascii="Verdana" w:eastAsia="Times New Roman" w:hAnsi="Verdana" w:cs="Times New Roman"/>
          <w:smallCaps/>
          <w:spacing w:val="-3"/>
          <w:sz w:val="20"/>
          <w:szCs w:val="20"/>
          <w:lang w:val="nl-NL" w:eastAsia="nl-NL"/>
        </w:rPr>
        <w:t>vlaamse</w:t>
      </w:r>
      <w:proofErr w:type="spellEnd"/>
      <w:r>
        <w:rPr>
          <w:rFonts w:ascii="Verdana" w:eastAsia="Times New Roman" w:hAnsi="Verdana" w:cs="Times New Roman"/>
          <w:smallCaps/>
          <w:spacing w:val="-3"/>
          <w:sz w:val="20"/>
          <w:szCs w:val="20"/>
          <w:lang w:val="nl-NL" w:eastAsia="nl-NL"/>
        </w:rPr>
        <w:t xml:space="preserve"> rand, toerisme en d</w:t>
      </w:r>
      <w:r w:rsidR="0074755F" w:rsidRPr="0074755F">
        <w:rPr>
          <w:rFonts w:ascii="Verdana" w:eastAsia="Times New Roman" w:hAnsi="Verdana" w:cs="Times New Roman"/>
          <w:smallCaps/>
          <w:spacing w:val="-3"/>
          <w:sz w:val="20"/>
          <w:szCs w:val="20"/>
          <w:lang w:val="nl-NL" w:eastAsia="nl-NL"/>
        </w:rPr>
        <w:t>ierenwelzijn</w:t>
      </w:r>
    </w:p>
    <w:p w:rsidR="00AB5786" w:rsidRPr="0074755F" w:rsidRDefault="00AB5786" w:rsidP="00A230FC">
      <w:pPr>
        <w:pBdr>
          <w:bottom w:val="single" w:sz="4" w:space="1" w:color="auto"/>
        </w:pBdr>
        <w:spacing w:after="0" w:line="240" w:lineRule="auto"/>
        <w:jc w:val="both"/>
        <w:rPr>
          <w:rFonts w:ascii="Verdana" w:eastAsia="Times New Roman" w:hAnsi="Verdana" w:cs="Times New Roman"/>
          <w:bCs/>
          <w:smallCaps/>
          <w:sz w:val="20"/>
          <w:szCs w:val="20"/>
          <w:lang w:val="nl-NL" w:eastAsia="nl-NL"/>
        </w:rPr>
      </w:pPr>
    </w:p>
    <w:p w:rsidR="0074755F" w:rsidRPr="0074755F" w:rsidRDefault="0074755F" w:rsidP="00A230FC">
      <w:pPr>
        <w:spacing w:after="0" w:line="240" w:lineRule="auto"/>
        <w:jc w:val="both"/>
        <w:rPr>
          <w:rFonts w:ascii="Verdana" w:eastAsia="Times New Roman" w:hAnsi="Verdana" w:cs="Times New Roman"/>
          <w:b/>
          <w:spacing w:val="-3"/>
          <w:sz w:val="20"/>
          <w:szCs w:val="20"/>
          <w:lang w:val="nl-NL" w:eastAsia="nl-NL"/>
        </w:rPr>
      </w:pPr>
    </w:p>
    <w:p w:rsidR="0074755F" w:rsidRPr="0074755F" w:rsidRDefault="0074755F" w:rsidP="00A230FC">
      <w:pPr>
        <w:spacing w:after="0" w:line="240" w:lineRule="auto"/>
        <w:jc w:val="both"/>
        <w:rPr>
          <w:rFonts w:ascii="Verdana" w:eastAsia="Times New Roman" w:hAnsi="Verdana" w:cs="Times New Roman"/>
          <w:spacing w:val="-3"/>
          <w:sz w:val="20"/>
          <w:szCs w:val="20"/>
          <w:lang w:val="nl-NL" w:eastAsia="nl-NL"/>
        </w:rPr>
      </w:pPr>
      <w:r w:rsidRPr="0074755F">
        <w:rPr>
          <w:rFonts w:ascii="Verdana" w:eastAsia="Times New Roman" w:hAnsi="Verdana" w:cs="Times New Roman"/>
          <w:b/>
          <w:smallCaps/>
          <w:spacing w:val="-3"/>
          <w:sz w:val="20"/>
          <w:szCs w:val="20"/>
          <w:lang w:val="nl-NL" w:eastAsia="nl-NL"/>
        </w:rPr>
        <w:t xml:space="preserve">antwoord </w:t>
      </w:r>
    </w:p>
    <w:p w:rsidR="0074755F" w:rsidRPr="0074755F" w:rsidRDefault="0074755F" w:rsidP="00A230FC">
      <w:pPr>
        <w:spacing w:after="0" w:line="240" w:lineRule="auto"/>
        <w:jc w:val="both"/>
        <w:rPr>
          <w:rFonts w:ascii="Verdana" w:eastAsia="Times New Roman" w:hAnsi="Verdana" w:cs="Times New Roman"/>
          <w:b/>
          <w:smallCaps/>
          <w:spacing w:val="-3"/>
          <w:sz w:val="20"/>
          <w:szCs w:val="20"/>
          <w:lang w:val="nl-NL" w:eastAsia="nl-NL"/>
        </w:rPr>
      </w:pPr>
      <w:r w:rsidRPr="0074755F">
        <w:rPr>
          <w:rFonts w:ascii="Verdana" w:eastAsia="Times New Roman" w:hAnsi="Verdana" w:cs="Times New Roman"/>
          <w:spacing w:val="-3"/>
          <w:sz w:val="20"/>
          <w:szCs w:val="20"/>
          <w:lang w:val="nl-NL" w:eastAsia="nl-NL"/>
        </w:rPr>
        <w:t xml:space="preserve">op vraag nr. </w:t>
      </w:r>
      <w:r w:rsidR="00B42F64">
        <w:rPr>
          <w:rFonts w:ascii="Verdana" w:eastAsia="Times New Roman" w:hAnsi="Verdana" w:cs="Times New Roman"/>
          <w:spacing w:val="-3"/>
          <w:sz w:val="20"/>
          <w:szCs w:val="20"/>
          <w:lang w:val="nl-NL" w:eastAsia="nl-NL"/>
        </w:rPr>
        <w:t xml:space="preserve">148 </w:t>
      </w:r>
      <w:r>
        <w:rPr>
          <w:rFonts w:ascii="Verdana" w:eastAsia="Times New Roman" w:hAnsi="Verdana" w:cs="Times New Roman"/>
          <w:spacing w:val="-3"/>
          <w:sz w:val="20"/>
          <w:szCs w:val="20"/>
          <w:lang w:val="nl-NL" w:eastAsia="nl-NL"/>
        </w:rPr>
        <w:t xml:space="preserve">van </w:t>
      </w:r>
      <w:r w:rsidR="00B42F64">
        <w:rPr>
          <w:rFonts w:ascii="Verdana" w:eastAsia="Times New Roman" w:hAnsi="Verdana" w:cs="Times New Roman"/>
          <w:spacing w:val="-3"/>
          <w:sz w:val="20"/>
          <w:szCs w:val="20"/>
          <w:lang w:val="nl-NL" w:eastAsia="nl-NL"/>
        </w:rPr>
        <w:t>10</w:t>
      </w:r>
      <w:r w:rsidR="000F0BD2">
        <w:rPr>
          <w:rFonts w:ascii="Verdana" w:eastAsia="Times New Roman" w:hAnsi="Verdana" w:cs="Times New Roman"/>
          <w:spacing w:val="-3"/>
          <w:sz w:val="20"/>
          <w:szCs w:val="20"/>
          <w:lang w:val="nl-NL" w:eastAsia="nl-NL"/>
        </w:rPr>
        <w:t xml:space="preserve"> oktober</w:t>
      </w:r>
      <w:r>
        <w:rPr>
          <w:rFonts w:ascii="Verdana" w:eastAsia="Times New Roman" w:hAnsi="Verdana" w:cs="Times New Roman"/>
          <w:spacing w:val="-3"/>
          <w:sz w:val="20"/>
          <w:szCs w:val="20"/>
          <w:lang w:val="nl-NL" w:eastAsia="nl-NL"/>
        </w:rPr>
        <w:t xml:space="preserve"> 2014</w:t>
      </w:r>
    </w:p>
    <w:p w:rsidR="009D7F8A" w:rsidRPr="0074755F" w:rsidRDefault="00167408" w:rsidP="00A230FC">
      <w:pPr>
        <w:spacing w:after="0" w:line="240" w:lineRule="auto"/>
        <w:jc w:val="both"/>
        <w:rPr>
          <w:rFonts w:ascii="Verdana" w:eastAsia="Times New Roman" w:hAnsi="Verdana" w:cs="Times New Roman"/>
          <w:spacing w:val="-3"/>
          <w:sz w:val="20"/>
          <w:szCs w:val="20"/>
          <w:lang w:val="nl-NL" w:eastAsia="nl-NL"/>
        </w:rPr>
      </w:pPr>
      <w:r>
        <w:rPr>
          <w:rFonts w:ascii="Verdana" w:eastAsia="Times New Roman" w:hAnsi="Verdana" w:cs="Times New Roman"/>
          <w:spacing w:val="-3"/>
          <w:sz w:val="20"/>
          <w:szCs w:val="20"/>
          <w:lang w:val="nl-NL" w:eastAsia="nl-NL"/>
        </w:rPr>
        <w:t xml:space="preserve">van </w:t>
      </w:r>
      <w:proofErr w:type="spellStart"/>
      <w:r w:rsidR="00B42F64">
        <w:rPr>
          <w:rFonts w:ascii="Verdana" w:eastAsia="Times New Roman" w:hAnsi="Verdana" w:cs="Times New Roman"/>
          <w:b/>
          <w:smallCaps/>
          <w:spacing w:val="-3"/>
          <w:sz w:val="20"/>
          <w:szCs w:val="20"/>
          <w:lang w:val="nl-NL" w:eastAsia="nl-NL"/>
        </w:rPr>
        <w:t>mercedes</w:t>
      </w:r>
      <w:proofErr w:type="spellEnd"/>
      <w:r w:rsidR="00B42F64">
        <w:rPr>
          <w:rFonts w:ascii="Verdana" w:eastAsia="Times New Roman" w:hAnsi="Verdana" w:cs="Times New Roman"/>
          <w:b/>
          <w:smallCaps/>
          <w:spacing w:val="-3"/>
          <w:sz w:val="20"/>
          <w:szCs w:val="20"/>
          <w:lang w:val="nl-NL" w:eastAsia="nl-NL"/>
        </w:rPr>
        <w:t xml:space="preserve"> van </w:t>
      </w:r>
      <w:proofErr w:type="spellStart"/>
      <w:r w:rsidR="00B42F64">
        <w:rPr>
          <w:rFonts w:ascii="Verdana" w:eastAsia="Times New Roman" w:hAnsi="Verdana" w:cs="Times New Roman"/>
          <w:b/>
          <w:smallCaps/>
          <w:spacing w:val="-3"/>
          <w:sz w:val="20"/>
          <w:szCs w:val="20"/>
          <w:lang w:val="nl-NL" w:eastAsia="nl-NL"/>
        </w:rPr>
        <w:t>volcem</w:t>
      </w:r>
      <w:proofErr w:type="spellEnd"/>
      <w:r w:rsidR="009D7F8A" w:rsidRPr="0074755F">
        <w:rPr>
          <w:rFonts w:ascii="Verdana" w:eastAsia="Times New Roman" w:hAnsi="Verdana" w:cs="Times New Roman"/>
          <w:b/>
          <w:smallCaps/>
          <w:spacing w:val="-3"/>
          <w:sz w:val="20"/>
          <w:szCs w:val="20"/>
          <w:lang w:val="nl-NL" w:eastAsia="nl-NL"/>
        </w:rPr>
        <w:t xml:space="preserve"> </w:t>
      </w:r>
    </w:p>
    <w:p w:rsidR="0074755F" w:rsidRPr="0074755F" w:rsidRDefault="0074755F" w:rsidP="00A230FC">
      <w:pPr>
        <w:pBdr>
          <w:bottom w:val="single" w:sz="4" w:space="1" w:color="auto"/>
        </w:pBdr>
        <w:spacing w:after="0" w:line="240" w:lineRule="auto"/>
        <w:jc w:val="both"/>
        <w:rPr>
          <w:rFonts w:ascii="Verdana" w:eastAsia="Times New Roman" w:hAnsi="Verdana" w:cs="Times New Roman"/>
          <w:spacing w:val="-3"/>
          <w:sz w:val="20"/>
          <w:szCs w:val="20"/>
          <w:lang w:val="nl-NL" w:eastAsia="nl-NL"/>
        </w:rPr>
      </w:pPr>
    </w:p>
    <w:p w:rsidR="0074755F" w:rsidRDefault="0074755F" w:rsidP="00A230FC">
      <w:pPr>
        <w:spacing w:after="0" w:line="240" w:lineRule="auto"/>
        <w:jc w:val="both"/>
        <w:rPr>
          <w:rFonts w:ascii="Verdana" w:eastAsia="Times New Roman" w:hAnsi="Verdana" w:cs="Times New Roman"/>
          <w:spacing w:val="-3"/>
          <w:sz w:val="20"/>
          <w:szCs w:val="20"/>
          <w:lang w:val="nl-NL" w:eastAsia="nl-NL"/>
        </w:rPr>
      </w:pPr>
    </w:p>
    <w:p w:rsidR="00AB5786" w:rsidRDefault="00AB5786" w:rsidP="00A230FC">
      <w:pPr>
        <w:pStyle w:val="Geenafstand"/>
        <w:jc w:val="both"/>
        <w:rPr>
          <w:rFonts w:ascii="Verdana" w:eastAsia="Times New Roman" w:hAnsi="Verdana" w:cs="Times New Roman"/>
          <w:spacing w:val="-3"/>
          <w:sz w:val="20"/>
          <w:szCs w:val="20"/>
          <w:lang w:val="nl-NL" w:eastAsia="nl-NL"/>
        </w:rPr>
      </w:pPr>
    </w:p>
    <w:p w:rsidR="00AB5786" w:rsidRDefault="004179A3" w:rsidP="00A230FC">
      <w:pPr>
        <w:pStyle w:val="Geenafstand"/>
        <w:numPr>
          <w:ilvl w:val="0"/>
          <w:numId w:val="12"/>
        </w:numPr>
        <w:ind w:left="426" w:hanging="426"/>
        <w:jc w:val="both"/>
        <w:rPr>
          <w:rFonts w:ascii="Verdana" w:hAnsi="Verdana"/>
          <w:sz w:val="20"/>
          <w:szCs w:val="20"/>
          <w:lang w:eastAsia="nl-BE"/>
        </w:rPr>
      </w:pPr>
      <w:r w:rsidRPr="000E2607">
        <w:rPr>
          <w:rFonts w:ascii="Verdana" w:hAnsi="Verdana"/>
          <w:sz w:val="20"/>
          <w:szCs w:val="20"/>
          <w:lang w:val="nl-NL" w:eastAsia="nl-BE"/>
        </w:rPr>
        <w:t xml:space="preserve">In maart 2014 werden de richtlijnen voor de aanleg van fietssnelwegen in het Vademecum Fietsvoorzieningen opgenomen. </w:t>
      </w:r>
      <w:r w:rsidRPr="000E2607">
        <w:rPr>
          <w:rFonts w:ascii="Verdana" w:hAnsi="Verdana"/>
          <w:sz w:val="20"/>
          <w:szCs w:val="20"/>
          <w:lang w:eastAsia="nl-BE"/>
        </w:rPr>
        <w:t xml:space="preserve">Fietssnelwegen zijn onderdeel van het </w:t>
      </w:r>
      <w:r w:rsidR="00212923" w:rsidRPr="000E2607">
        <w:rPr>
          <w:rFonts w:ascii="Verdana" w:hAnsi="Verdana"/>
          <w:sz w:val="20"/>
          <w:szCs w:val="20"/>
          <w:lang w:eastAsia="nl-BE"/>
        </w:rPr>
        <w:t>bovenlokaal functioneel fietsroutenetwerk (</w:t>
      </w:r>
      <w:r w:rsidRPr="000E2607">
        <w:rPr>
          <w:rFonts w:ascii="Verdana" w:hAnsi="Verdana"/>
          <w:sz w:val="20"/>
          <w:szCs w:val="20"/>
          <w:lang w:eastAsia="nl-BE"/>
        </w:rPr>
        <w:t>BFF</w:t>
      </w:r>
      <w:r w:rsidR="00212923" w:rsidRPr="000E2607">
        <w:rPr>
          <w:rFonts w:ascii="Verdana" w:hAnsi="Verdana"/>
          <w:sz w:val="20"/>
          <w:szCs w:val="20"/>
          <w:lang w:eastAsia="nl-BE"/>
        </w:rPr>
        <w:t>)</w:t>
      </w:r>
      <w:r w:rsidRPr="000E2607">
        <w:rPr>
          <w:rFonts w:ascii="Verdana" w:hAnsi="Verdana"/>
          <w:sz w:val="20"/>
          <w:szCs w:val="20"/>
          <w:lang w:eastAsia="nl-BE"/>
        </w:rPr>
        <w:t xml:space="preserve">. </w:t>
      </w:r>
      <w:r w:rsidR="000E2607">
        <w:rPr>
          <w:rFonts w:ascii="Verdana" w:hAnsi="Verdana"/>
          <w:sz w:val="20"/>
          <w:szCs w:val="20"/>
          <w:lang w:eastAsia="nl-BE"/>
        </w:rPr>
        <w:t>De selectie van fietssnelwegen</w:t>
      </w:r>
      <w:r w:rsidR="00CA7065">
        <w:rPr>
          <w:rFonts w:ascii="Verdana" w:hAnsi="Verdana"/>
          <w:sz w:val="20"/>
          <w:szCs w:val="20"/>
          <w:lang w:eastAsia="nl-BE"/>
        </w:rPr>
        <w:t>, in de provincie Antwerpen fietsostrades genoemd,</w:t>
      </w:r>
      <w:r w:rsidR="000E2607">
        <w:rPr>
          <w:rFonts w:ascii="Verdana" w:hAnsi="Verdana"/>
          <w:sz w:val="20"/>
          <w:szCs w:val="20"/>
          <w:lang w:eastAsia="nl-BE"/>
        </w:rPr>
        <w:t xml:space="preserve"> gebeurt in overleg met de provincies.</w:t>
      </w:r>
      <w:r w:rsidR="009F2EF9">
        <w:rPr>
          <w:rFonts w:ascii="Verdana" w:hAnsi="Verdana"/>
          <w:sz w:val="20"/>
          <w:szCs w:val="20"/>
          <w:lang w:eastAsia="nl-BE"/>
        </w:rPr>
        <w:t xml:space="preserve"> </w:t>
      </w:r>
      <w:r w:rsidR="009F2EF9" w:rsidRPr="009F2EF9">
        <w:rPr>
          <w:rFonts w:ascii="Verdana" w:hAnsi="Verdana"/>
          <w:sz w:val="20"/>
          <w:szCs w:val="20"/>
          <w:lang w:eastAsia="nl-BE"/>
        </w:rPr>
        <w:t xml:space="preserve">De Vlaamse overheid, departement MOW, coördineert de aanpak op Vlaams niveau en waakt o.a. over de aansluiting van fietssnelwegen aan de provinciegrenzen.   </w:t>
      </w:r>
    </w:p>
    <w:p w:rsidR="009F2EF9" w:rsidRDefault="009F2EF9" w:rsidP="00A230FC">
      <w:pPr>
        <w:pStyle w:val="Geenafstand"/>
        <w:ind w:left="426"/>
        <w:jc w:val="both"/>
        <w:rPr>
          <w:rFonts w:ascii="Verdana" w:hAnsi="Verdana"/>
          <w:sz w:val="20"/>
          <w:szCs w:val="20"/>
          <w:lang w:eastAsia="nl-BE"/>
        </w:rPr>
      </w:pPr>
      <w:r w:rsidRPr="009F2EF9">
        <w:rPr>
          <w:rFonts w:ascii="Verdana" w:hAnsi="Verdana"/>
          <w:sz w:val="20"/>
          <w:szCs w:val="20"/>
          <w:lang w:eastAsia="nl-BE"/>
        </w:rPr>
        <w:t>De VO treedt eveneens op als subsidiërende overheid.</w:t>
      </w:r>
      <w:r>
        <w:rPr>
          <w:rFonts w:ascii="Verdana" w:hAnsi="Verdana"/>
          <w:sz w:val="20"/>
          <w:szCs w:val="20"/>
          <w:lang w:eastAsia="nl-BE"/>
        </w:rPr>
        <w:t xml:space="preserve"> </w:t>
      </w:r>
    </w:p>
    <w:p w:rsidR="00AB5786" w:rsidRDefault="00AB5786" w:rsidP="00A230FC">
      <w:pPr>
        <w:pStyle w:val="Geenafstand"/>
        <w:jc w:val="both"/>
        <w:rPr>
          <w:rFonts w:ascii="Verdana" w:hAnsi="Verdana"/>
          <w:sz w:val="20"/>
          <w:szCs w:val="20"/>
          <w:lang w:eastAsia="nl-BE"/>
        </w:rPr>
      </w:pPr>
    </w:p>
    <w:p w:rsidR="000E2607" w:rsidRDefault="009F2EF9" w:rsidP="00A230FC">
      <w:pPr>
        <w:pStyle w:val="Geenafstand"/>
        <w:ind w:left="426"/>
        <w:jc w:val="both"/>
        <w:rPr>
          <w:rFonts w:ascii="Verdana" w:hAnsi="Verdana"/>
          <w:sz w:val="20"/>
          <w:szCs w:val="20"/>
          <w:lang w:eastAsia="nl-BE"/>
        </w:rPr>
      </w:pPr>
      <w:r>
        <w:rPr>
          <w:rFonts w:ascii="Verdana" w:hAnsi="Verdana"/>
          <w:sz w:val="20"/>
          <w:szCs w:val="20"/>
          <w:lang w:eastAsia="nl-BE"/>
        </w:rPr>
        <w:t>De toestand in de verschillende provincies is als volgt:</w:t>
      </w:r>
    </w:p>
    <w:p w:rsidR="000E2607" w:rsidRDefault="000E2607" w:rsidP="00A230FC">
      <w:pPr>
        <w:pStyle w:val="Geenafstand"/>
        <w:jc w:val="both"/>
        <w:rPr>
          <w:rFonts w:ascii="Verdana" w:hAnsi="Verdana"/>
          <w:sz w:val="20"/>
          <w:szCs w:val="20"/>
          <w:lang w:eastAsia="nl-BE"/>
        </w:rPr>
      </w:pPr>
    </w:p>
    <w:p w:rsidR="000E2607" w:rsidRDefault="000E2607" w:rsidP="00A230FC">
      <w:pPr>
        <w:pStyle w:val="Geenafstand"/>
        <w:ind w:left="426"/>
        <w:jc w:val="both"/>
        <w:rPr>
          <w:rFonts w:ascii="Verdana" w:hAnsi="Verdana"/>
          <w:sz w:val="20"/>
          <w:szCs w:val="20"/>
          <w:u w:val="single"/>
          <w:lang w:val="nl-NL" w:eastAsia="nl-BE"/>
        </w:rPr>
      </w:pPr>
      <w:r w:rsidRPr="000E2607">
        <w:rPr>
          <w:rFonts w:ascii="Verdana" w:hAnsi="Verdana"/>
          <w:sz w:val="20"/>
          <w:szCs w:val="20"/>
          <w:u w:val="single"/>
          <w:lang w:val="nl-NL" w:eastAsia="nl-BE"/>
        </w:rPr>
        <w:t>Provincie Antwerpen</w:t>
      </w:r>
    </w:p>
    <w:p w:rsidR="00E431F9" w:rsidRPr="000E2607" w:rsidRDefault="00E431F9" w:rsidP="00A230FC">
      <w:pPr>
        <w:pStyle w:val="Geenafstand"/>
        <w:jc w:val="both"/>
        <w:rPr>
          <w:rFonts w:ascii="Verdana" w:hAnsi="Verdana"/>
          <w:sz w:val="20"/>
          <w:szCs w:val="20"/>
          <w:u w:val="single"/>
          <w:lang w:val="nl-NL" w:eastAsia="nl-BE"/>
        </w:rPr>
      </w:pPr>
    </w:p>
    <w:p w:rsidR="000E2607" w:rsidRDefault="001B11EF" w:rsidP="00A230FC">
      <w:pPr>
        <w:pStyle w:val="Geenafstand"/>
        <w:ind w:left="426"/>
        <w:jc w:val="both"/>
        <w:rPr>
          <w:rFonts w:ascii="Verdana" w:hAnsi="Verdana"/>
          <w:sz w:val="20"/>
          <w:szCs w:val="20"/>
          <w:lang w:eastAsia="nl-BE"/>
        </w:rPr>
      </w:pPr>
      <w:r w:rsidRPr="000E2607">
        <w:rPr>
          <w:rFonts w:ascii="Verdana" w:hAnsi="Verdana"/>
          <w:sz w:val="20"/>
          <w:szCs w:val="20"/>
          <w:lang w:val="nl-NL" w:eastAsia="nl-BE"/>
        </w:rPr>
        <w:t>D</w:t>
      </w:r>
      <w:r w:rsidRPr="000E2607">
        <w:rPr>
          <w:rFonts w:ascii="Verdana" w:hAnsi="Verdana"/>
          <w:sz w:val="20"/>
          <w:szCs w:val="20"/>
          <w:lang w:eastAsia="nl-BE"/>
        </w:rPr>
        <w:t>e provincie Antwerpen keurde</w:t>
      </w:r>
      <w:r w:rsidR="00CA7065">
        <w:rPr>
          <w:rFonts w:ascii="Verdana" w:hAnsi="Verdana"/>
          <w:sz w:val="20"/>
          <w:szCs w:val="20"/>
          <w:lang w:eastAsia="nl-BE"/>
        </w:rPr>
        <w:t xml:space="preserve"> eerder 15</w:t>
      </w:r>
      <w:r w:rsidRPr="000E2607">
        <w:rPr>
          <w:rFonts w:ascii="Verdana" w:hAnsi="Verdana"/>
          <w:sz w:val="20"/>
          <w:szCs w:val="20"/>
          <w:lang w:eastAsia="nl-BE"/>
        </w:rPr>
        <w:t xml:space="preserve"> </w:t>
      </w:r>
      <w:r w:rsidR="000E2607">
        <w:rPr>
          <w:rFonts w:ascii="Verdana" w:hAnsi="Verdana"/>
          <w:sz w:val="20"/>
          <w:szCs w:val="20"/>
          <w:lang w:eastAsia="nl-BE"/>
        </w:rPr>
        <w:t>f</w:t>
      </w:r>
      <w:r w:rsidRPr="000E2607">
        <w:rPr>
          <w:rFonts w:ascii="Verdana" w:hAnsi="Verdana"/>
          <w:sz w:val="20"/>
          <w:szCs w:val="20"/>
          <w:lang w:eastAsia="nl-BE"/>
        </w:rPr>
        <w:t>ietsostrade</w:t>
      </w:r>
      <w:r w:rsidR="000E2607">
        <w:rPr>
          <w:rFonts w:ascii="Verdana" w:hAnsi="Verdana"/>
          <w:sz w:val="20"/>
          <w:szCs w:val="20"/>
          <w:lang w:eastAsia="nl-BE"/>
        </w:rPr>
        <w:t>-verbindingen</w:t>
      </w:r>
      <w:r w:rsidRPr="000E2607">
        <w:rPr>
          <w:rFonts w:ascii="Verdana" w:hAnsi="Verdana"/>
          <w:sz w:val="20"/>
          <w:szCs w:val="20"/>
          <w:lang w:eastAsia="nl-BE"/>
        </w:rPr>
        <w:t xml:space="preserve"> goed. </w:t>
      </w:r>
    </w:p>
    <w:p w:rsidR="00A230FC" w:rsidRDefault="00A230FC" w:rsidP="00A230FC">
      <w:pPr>
        <w:pStyle w:val="Geenafstand"/>
        <w:ind w:left="426"/>
        <w:jc w:val="both"/>
        <w:rPr>
          <w:rFonts w:ascii="Verdana" w:hAnsi="Verdana"/>
          <w:sz w:val="20"/>
          <w:szCs w:val="20"/>
          <w:lang w:eastAsia="nl-BE"/>
        </w:rPr>
      </w:pPr>
    </w:p>
    <w:p w:rsidR="000E2607" w:rsidRDefault="000E2607" w:rsidP="00A230FC">
      <w:pPr>
        <w:pStyle w:val="Geenafstand"/>
        <w:jc w:val="both"/>
        <w:rPr>
          <w:rFonts w:ascii="Verdana" w:hAnsi="Verdana"/>
          <w:sz w:val="20"/>
          <w:szCs w:val="20"/>
          <w:lang w:eastAsia="nl-BE"/>
        </w:rPr>
      </w:pPr>
      <w:r>
        <w:rPr>
          <w:rFonts w:ascii="Verdana" w:hAnsi="Verdana"/>
          <w:noProof/>
          <w:sz w:val="20"/>
          <w:szCs w:val="20"/>
          <w:lang w:eastAsia="nl-BE"/>
        </w:rPr>
        <w:drawing>
          <wp:inline distT="0" distB="0" distL="0" distR="0" wp14:anchorId="53ABE8D5" wp14:editId="05102413">
            <wp:extent cx="5761355" cy="40786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078605"/>
                    </a:xfrm>
                    <a:prstGeom prst="rect">
                      <a:avLst/>
                    </a:prstGeom>
                    <a:noFill/>
                  </pic:spPr>
                </pic:pic>
              </a:graphicData>
            </a:graphic>
          </wp:inline>
        </w:drawing>
      </w:r>
    </w:p>
    <w:p w:rsidR="000E2607" w:rsidRDefault="000E2607" w:rsidP="00A230FC">
      <w:pPr>
        <w:pStyle w:val="Geenafstand"/>
        <w:jc w:val="both"/>
        <w:rPr>
          <w:rFonts w:ascii="Verdana" w:hAnsi="Verdana"/>
          <w:sz w:val="20"/>
          <w:szCs w:val="20"/>
          <w:lang w:eastAsia="nl-BE"/>
        </w:rPr>
      </w:pPr>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1.</w:t>
      </w:r>
      <w:r w:rsidR="00AB5786">
        <w:rPr>
          <w:rFonts w:ascii="Verdana" w:hAnsi="Verdana"/>
          <w:sz w:val="20"/>
          <w:szCs w:val="20"/>
          <w:lang w:eastAsia="nl-BE"/>
        </w:rPr>
        <w:tab/>
      </w:r>
      <w:r w:rsidRPr="00736412">
        <w:rPr>
          <w:rFonts w:ascii="Verdana" w:hAnsi="Verdana"/>
          <w:sz w:val="20"/>
          <w:szCs w:val="20"/>
          <w:lang w:eastAsia="nl-BE"/>
        </w:rPr>
        <w:t>Antwerpen – Essen: 84% befietsbaar; 16% in voorbereiding</w:t>
      </w:r>
    </w:p>
    <w:p w:rsidR="00736412" w:rsidRPr="00736412" w:rsidRDefault="00A230FC" w:rsidP="00A230FC">
      <w:pPr>
        <w:pStyle w:val="Geenafstand"/>
        <w:ind w:left="851" w:hanging="425"/>
        <w:jc w:val="both"/>
        <w:rPr>
          <w:rFonts w:ascii="Verdana" w:hAnsi="Verdana"/>
          <w:sz w:val="20"/>
          <w:szCs w:val="20"/>
          <w:lang w:eastAsia="nl-BE"/>
        </w:rPr>
      </w:pPr>
      <w:r>
        <w:rPr>
          <w:rFonts w:ascii="Verdana" w:hAnsi="Verdana"/>
          <w:sz w:val="20"/>
          <w:szCs w:val="20"/>
          <w:lang w:eastAsia="nl-BE"/>
        </w:rPr>
        <w:t>2.</w:t>
      </w:r>
      <w:r w:rsidR="00AB5786">
        <w:rPr>
          <w:rFonts w:ascii="Verdana" w:hAnsi="Verdana"/>
          <w:sz w:val="20"/>
          <w:szCs w:val="20"/>
          <w:lang w:eastAsia="nl-BE"/>
        </w:rPr>
        <w:tab/>
      </w:r>
      <w:r w:rsidR="00736412" w:rsidRPr="00736412">
        <w:rPr>
          <w:rFonts w:ascii="Verdana" w:hAnsi="Verdana"/>
          <w:sz w:val="20"/>
          <w:szCs w:val="20"/>
          <w:lang w:eastAsia="nl-BE"/>
        </w:rPr>
        <w:t>Antwerpen – Mechelen: 89% befietsbaar; 11% in aanleg</w:t>
      </w:r>
    </w:p>
    <w:p w:rsidR="00736412" w:rsidRPr="00736412" w:rsidRDefault="00A230FC" w:rsidP="00A230FC">
      <w:pPr>
        <w:pStyle w:val="Geenafstand"/>
        <w:ind w:left="851" w:hanging="425"/>
        <w:jc w:val="both"/>
        <w:rPr>
          <w:rFonts w:ascii="Verdana" w:hAnsi="Verdana"/>
          <w:sz w:val="20"/>
          <w:szCs w:val="20"/>
          <w:lang w:eastAsia="nl-BE"/>
        </w:rPr>
      </w:pPr>
      <w:r>
        <w:rPr>
          <w:rFonts w:ascii="Verdana" w:hAnsi="Verdana"/>
          <w:sz w:val="20"/>
          <w:szCs w:val="20"/>
          <w:lang w:eastAsia="nl-BE"/>
        </w:rPr>
        <w:t>3.</w:t>
      </w:r>
      <w:r>
        <w:rPr>
          <w:rFonts w:ascii="Verdana" w:hAnsi="Verdana"/>
          <w:sz w:val="20"/>
          <w:szCs w:val="20"/>
          <w:lang w:eastAsia="nl-BE"/>
        </w:rPr>
        <w:tab/>
      </w:r>
      <w:r w:rsidR="00AB5786">
        <w:rPr>
          <w:rFonts w:ascii="Verdana" w:hAnsi="Verdana"/>
          <w:sz w:val="20"/>
          <w:szCs w:val="20"/>
          <w:lang w:eastAsia="nl-BE"/>
        </w:rPr>
        <w:t>J</w:t>
      </w:r>
      <w:r w:rsidR="00736412" w:rsidRPr="00736412">
        <w:rPr>
          <w:rFonts w:ascii="Verdana" w:hAnsi="Verdana"/>
          <w:sz w:val="20"/>
          <w:szCs w:val="20"/>
          <w:lang w:eastAsia="nl-BE"/>
        </w:rPr>
        <w:t xml:space="preserve">aagpad langs Albertkanaal: bijna volledig befietsbaar, maar nog missing </w:t>
      </w:r>
      <w:r w:rsidR="00AB5786">
        <w:rPr>
          <w:rFonts w:ascii="Verdana" w:hAnsi="Verdana"/>
          <w:sz w:val="20"/>
          <w:szCs w:val="20"/>
          <w:lang w:eastAsia="nl-BE"/>
        </w:rPr>
        <w:t>links in</w:t>
      </w:r>
      <w:r>
        <w:rPr>
          <w:rFonts w:ascii="Verdana" w:hAnsi="Verdana"/>
          <w:sz w:val="20"/>
          <w:szCs w:val="20"/>
          <w:lang w:eastAsia="nl-BE"/>
        </w:rPr>
        <w:t xml:space="preserve"> </w:t>
      </w:r>
      <w:r w:rsidR="00736412" w:rsidRPr="00736412">
        <w:rPr>
          <w:rFonts w:ascii="Verdana" w:hAnsi="Verdana"/>
          <w:sz w:val="20"/>
          <w:szCs w:val="20"/>
          <w:lang w:eastAsia="nl-BE"/>
        </w:rPr>
        <w:t xml:space="preserve">Antwerpen/Schoten, </w:t>
      </w:r>
      <w:proofErr w:type="spellStart"/>
      <w:r w:rsidR="00736412" w:rsidRPr="00736412">
        <w:rPr>
          <w:rFonts w:ascii="Verdana" w:hAnsi="Verdana"/>
          <w:sz w:val="20"/>
          <w:szCs w:val="20"/>
          <w:lang w:eastAsia="nl-BE"/>
        </w:rPr>
        <w:t>Wijnegem</w:t>
      </w:r>
      <w:proofErr w:type="spellEnd"/>
      <w:r w:rsidR="00736412" w:rsidRPr="00736412">
        <w:rPr>
          <w:rFonts w:ascii="Verdana" w:hAnsi="Verdana"/>
          <w:sz w:val="20"/>
          <w:szCs w:val="20"/>
          <w:lang w:eastAsia="nl-BE"/>
        </w:rPr>
        <w:t xml:space="preserve">, </w:t>
      </w:r>
      <w:proofErr w:type="spellStart"/>
      <w:r w:rsidR="00736412" w:rsidRPr="00736412">
        <w:rPr>
          <w:rFonts w:ascii="Verdana" w:hAnsi="Verdana"/>
          <w:sz w:val="20"/>
          <w:szCs w:val="20"/>
          <w:lang w:eastAsia="nl-BE"/>
        </w:rPr>
        <w:t>Westerlo</w:t>
      </w:r>
      <w:proofErr w:type="spellEnd"/>
      <w:r w:rsidR="00736412" w:rsidRPr="00736412">
        <w:rPr>
          <w:rFonts w:ascii="Verdana" w:hAnsi="Verdana"/>
          <w:sz w:val="20"/>
          <w:szCs w:val="20"/>
          <w:lang w:eastAsia="nl-BE"/>
        </w:rPr>
        <w:t xml:space="preserve"> en </w:t>
      </w:r>
      <w:proofErr w:type="spellStart"/>
      <w:r w:rsidR="00736412" w:rsidRPr="00736412">
        <w:rPr>
          <w:rFonts w:ascii="Verdana" w:hAnsi="Verdana"/>
          <w:sz w:val="20"/>
          <w:szCs w:val="20"/>
          <w:lang w:eastAsia="nl-BE"/>
        </w:rPr>
        <w:t>Meerhout</w:t>
      </w:r>
      <w:proofErr w:type="spellEnd"/>
    </w:p>
    <w:p w:rsidR="00736412" w:rsidRPr="00736412" w:rsidRDefault="00A230FC" w:rsidP="00A230FC">
      <w:pPr>
        <w:pStyle w:val="Geenafstand"/>
        <w:ind w:left="851" w:hanging="425"/>
        <w:jc w:val="both"/>
        <w:rPr>
          <w:rFonts w:ascii="Verdana" w:hAnsi="Verdana"/>
          <w:sz w:val="20"/>
          <w:szCs w:val="20"/>
          <w:lang w:eastAsia="nl-BE"/>
        </w:rPr>
      </w:pPr>
      <w:r>
        <w:rPr>
          <w:rFonts w:ascii="Verdana" w:hAnsi="Verdana"/>
          <w:sz w:val="20"/>
          <w:szCs w:val="20"/>
          <w:lang w:eastAsia="nl-BE"/>
        </w:rPr>
        <w:lastRenderedPageBreak/>
        <w:t>4.</w:t>
      </w:r>
      <w:r w:rsidR="00AB5786">
        <w:rPr>
          <w:rFonts w:ascii="Verdana" w:hAnsi="Verdana"/>
          <w:sz w:val="20"/>
          <w:szCs w:val="20"/>
          <w:lang w:eastAsia="nl-BE"/>
        </w:rPr>
        <w:tab/>
      </w:r>
      <w:r w:rsidR="00736412" w:rsidRPr="00736412">
        <w:rPr>
          <w:rFonts w:ascii="Verdana" w:hAnsi="Verdana"/>
          <w:sz w:val="20"/>
          <w:szCs w:val="20"/>
          <w:lang w:eastAsia="nl-BE"/>
        </w:rPr>
        <w:t xml:space="preserve">(Sint-Niklaas) Bornem – Willebroek: het tracé langs de spoorlijn is voor het grootste deel </w:t>
      </w:r>
      <w:proofErr w:type="spellStart"/>
      <w:r w:rsidR="00736412" w:rsidRPr="00736412">
        <w:rPr>
          <w:rFonts w:ascii="Verdana" w:hAnsi="Verdana"/>
          <w:sz w:val="20"/>
          <w:szCs w:val="20"/>
          <w:lang w:eastAsia="nl-BE"/>
        </w:rPr>
        <w:t>befietsbaar</w:t>
      </w:r>
      <w:proofErr w:type="spellEnd"/>
      <w:r w:rsidR="00736412" w:rsidRPr="00736412">
        <w:rPr>
          <w:rFonts w:ascii="Verdana" w:hAnsi="Verdana"/>
          <w:sz w:val="20"/>
          <w:szCs w:val="20"/>
          <w:lang w:eastAsia="nl-BE"/>
        </w:rPr>
        <w:t>, maar nog missing links in Bornem/Puurs en Willebroek</w:t>
      </w:r>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5.</w:t>
      </w:r>
      <w:r w:rsidR="00AB5786">
        <w:rPr>
          <w:rFonts w:ascii="Verdana" w:hAnsi="Verdana"/>
          <w:sz w:val="20"/>
          <w:szCs w:val="20"/>
          <w:lang w:eastAsia="nl-BE"/>
        </w:rPr>
        <w:tab/>
        <w:t>J</w:t>
      </w:r>
      <w:r w:rsidRPr="00736412">
        <w:rPr>
          <w:rFonts w:ascii="Verdana" w:hAnsi="Verdana"/>
          <w:sz w:val="20"/>
          <w:szCs w:val="20"/>
          <w:lang w:eastAsia="nl-BE"/>
        </w:rPr>
        <w:t xml:space="preserve">aagpad langs kanaal Turnhout-Schoten: tussen Schoten en </w:t>
      </w:r>
      <w:proofErr w:type="spellStart"/>
      <w:r w:rsidRPr="00736412">
        <w:rPr>
          <w:rFonts w:ascii="Verdana" w:hAnsi="Verdana"/>
          <w:sz w:val="20"/>
          <w:szCs w:val="20"/>
          <w:lang w:eastAsia="nl-BE"/>
        </w:rPr>
        <w:t>Rijkevorsel</w:t>
      </w:r>
      <w:proofErr w:type="spellEnd"/>
      <w:r w:rsidRPr="00736412">
        <w:rPr>
          <w:rFonts w:ascii="Verdana" w:hAnsi="Verdana"/>
          <w:sz w:val="20"/>
          <w:szCs w:val="20"/>
          <w:lang w:eastAsia="nl-BE"/>
        </w:rPr>
        <w:t xml:space="preserve"> </w:t>
      </w:r>
      <w:proofErr w:type="spellStart"/>
      <w:r w:rsidRPr="00736412">
        <w:rPr>
          <w:rFonts w:ascii="Verdana" w:hAnsi="Verdana"/>
          <w:sz w:val="20"/>
          <w:szCs w:val="20"/>
          <w:lang w:eastAsia="nl-BE"/>
        </w:rPr>
        <w:t>befietsbaar</w:t>
      </w:r>
      <w:proofErr w:type="spellEnd"/>
      <w:r w:rsidRPr="00736412">
        <w:rPr>
          <w:rFonts w:ascii="Verdana" w:hAnsi="Verdana"/>
          <w:sz w:val="20"/>
          <w:szCs w:val="20"/>
          <w:lang w:eastAsia="nl-BE"/>
        </w:rPr>
        <w:t xml:space="preserve">; tussen </w:t>
      </w:r>
      <w:proofErr w:type="spellStart"/>
      <w:r w:rsidRPr="00736412">
        <w:rPr>
          <w:rFonts w:ascii="Verdana" w:hAnsi="Verdana"/>
          <w:sz w:val="20"/>
          <w:szCs w:val="20"/>
          <w:lang w:eastAsia="nl-BE"/>
        </w:rPr>
        <w:t>Rijkevorsel</w:t>
      </w:r>
      <w:proofErr w:type="spellEnd"/>
      <w:r w:rsidRPr="00736412">
        <w:rPr>
          <w:rFonts w:ascii="Verdana" w:hAnsi="Verdana"/>
          <w:sz w:val="20"/>
          <w:szCs w:val="20"/>
          <w:lang w:eastAsia="nl-BE"/>
        </w:rPr>
        <w:t xml:space="preserve"> en Turnhout zijn er missing links in het voorkeurtracé, maar kan er wel over het jaagpad gefietst worden.</w:t>
      </w:r>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6.</w:t>
      </w:r>
      <w:r w:rsidR="00AB5786">
        <w:rPr>
          <w:rFonts w:ascii="Verdana" w:hAnsi="Verdana"/>
          <w:sz w:val="20"/>
          <w:szCs w:val="20"/>
          <w:lang w:eastAsia="nl-BE"/>
        </w:rPr>
        <w:tab/>
      </w:r>
      <w:proofErr w:type="spellStart"/>
      <w:r w:rsidRPr="00736412">
        <w:rPr>
          <w:rFonts w:ascii="Verdana" w:hAnsi="Verdana"/>
          <w:sz w:val="20"/>
          <w:szCs w:val="20"/>
          <w:lang w:eastAsia="nl-BE"/>
        </w:rPr>
        <w:t>Herentals</w:t>
      </w:r>
      <w:proofErr w:type="spellEnd"/>
      <w:r w:rsidRPr="00736412">
        <w:rPr>
          <w:rFonts w:ascii="Verdana" w:hAnsi="Verdana"/>
          <w:sz w:val="20"/>
          <w:szCs w:val="20"/>
          <w:lang w:eastAsia="nl-BE"/>
        </w:rPr>
        <w:t xml:space="preserve"> – Turnhout: tracé langs de spoorlijn is slechts enkele km op het </w:t>
      </w:r>
      <w:r w:rsidR="00AB5786">
        <w:rPr>
          <w:rFonts w:ascii="Verdana" w:hAnsi="Verdana"/>
          <w:sz w:val="20"/>
          <w:szCs w:val="20"/>
          <w:lang w:eastAsia="nl-BE"/>
        </w:rPr>
        <w:t>grondgebied</w:t>
      </w:r>
      <w:r w:rsidR="00A230FC">
        <w:rPr>
          <w:rFonts w:ascii="Verdana" w:hAnsi="Verdana"/>
          <w:sz w:val="20"/>
          <w:szCs w:val="20"/>
          <w:lang w:eastAsia="nl-BE"/>
        </w:rPr>
        <w:t xml:space="preserve"> </w:t>
      </w:r>
      <w:r w:rsidRPr="00736412">
        <w:rPr>
          <w:rFonts w:ascii="Verdana" w:hAnsi="Verdana"/>
          <w:sz w:val="20"/>
          <w:szCs w:val="20"/>
          <w:lang w:eastAsia="nl-BE"/>
        </w:rPr>
        <w:t xml:space="preserve">van Turnhout </w:t>
      </w:r>
      <w:proofErr w:type="spellStart"/>
      <w:r w:rsidRPr="00736412">
        <w:rPr>
          <w:rFonts w:ascii="Verdana" w:hAnsi="Verdana"/>
          <w:sz w:val="20"/>
          <w:szCs w:val="20"/>
          <w:lang w:eastAsia="nl-BE"/>
        </w:rPr>
        <w:t>befietsbaar</w:t>
      </w:r>
      <w:proofErr w:type="spellEnd"/>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7.</w:t>
      </w:r>
      <w:r w:rsidR="00AB5786">
        <w:rPr>
          <w:rFonts w:ascii="Verdana" w:hAnsi="Verdana"/>
          <w:sz w:val="20"/>
          <w:szCs w:val="20"/>
          <w:lang w:eastAsia="nl-BE"/>
        </w:rPr>
        <w:tab/>
      </w:r>
      <w:proofErr w:type="spellStart"/>
      <w:r w:rsidRPr="00736412">
        <w:rPr>
          <w:rFonts w:ascii="Verdana" w:hAnsi="Verdana"/>
          <w:sz w:val="20"/>
          <w:szCs w:val="20"/>
          <w:lang w:eastAsia="nl-BE"/>
        </w:rPr>
        <w:t>Herentals</w:t>
      </w:r>
      <w:proofErr w:type="spellEnd"/>
      <w:r w:rsidRPr="00736412">
        <w:rPr>
          <w:rFonts w:ascii="Verdana" w:hAnsi="Verdana"/>
          <w:sz w:val="20"/>
          <w:szCs w:val="20"/>
          <w:lang w:eastAsia="nl-BE"/>
        </w:rPr>
        <w:t xml:space="preserve"> – Balen: 30% befietsbaar, werken voorzien in 2015</w:t>
      </w:r>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8.</w:t>
      </w:r>
      <w:r w:rsidR="00AB5786">
        <w:rPr>
          <w:rFonts w:ascii="Verdana" w:hAnsi="Verdana"/>
          <w:sz w:val="20"/>
          <w:szCs w:val="20"/>
          <w:lang w:eastAsia="nl-BE"/>
        </w:rPr>
        <w:tab/>
      </w:r>
      <w:proofErr w:type="spellStart"/>
      <w:r w:rsidRPr="00736412">
        <w:rPr>
          <w:rFonts w:ascii="Verdana" w:hAnsi="Verdana"/>
          <w:sz w:val="20"/>
          <w:szCs w:val="20"/>
          <w:lang w:eastAsia="nl-BE"/>
        </w:rPr>
        <w:t>Herentals</w:t>
      </w:r>
      <w:proofErr w:type="spellEnd"/>
      <w:r w:rsidRPr="00736412">
        <w:rPr>
          <w:rFonts w:ascii="Verdana" w:hAnsi="Verdana"/>
          <w:sz w:val="20"/>
          <w:szCs w:val="20"/>
          <w:lang w:eastAsia="nl-BE"/>
        </w:rPr>
        <w:t xml:space="preserve"> – </w:t>
      </w:r>
      <w:r>
        <w:rPr>
          <w:rFonts w:ascii="Verdana" w:hAnsi="Verdana"/>
          <w:sz w:val="20"/>
          <w:szCs w:val="20"/>
          <w:lang w:eastAsia="nl-BE"/>
        </w:rPr>
        <w:t xml:space="preserve">(richting </w:t>
      </w:r>
      <w:r w:rsidRPr="00736412">
        <w:rPr>
          <w:rFonts w:ascii="Verdana" w:hAnsi="Verdana"/>
          <w:sz w:val="20"/>
          <w:szCs w:val="20"/>
          <w:lang w:eastAsia="nl-BE"/>
        </w:rPr>
        <w:t>Aarschot</w:t>
      </w:r>
      <w:r>
        <w:rPr>
          <w:rFonts w:ascii="Verdana" w:hAnsi="Verdana"/>
          <w:sz w:val="20"/>
          <w:szCs w:val="20"/>
          <w:lang w:eastAsia="nl-BE"/>
        </w:rPr>
        <w:t>)</w:t>
      </w:r>
      <w:r w:rsidRPr="00736412">
        <w:rPr>
          <w:rFonts w:ascii="Verdana" w:hAnsi="Verdana"/>
          <w:sz w:val="20"/>
          <w:szCs w:val="20"/>
          <w:lang w:eastAsia="nl-BE"/>
        </w:rPr>
        <w:t>: tracé over oude spoorbedding is volledig befietsbaar</w:t>
      </w:r>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9.</w:t>
      </w:r>
      <w:r w:rsidR="00AB5786">
        <w:rPr>
          <w:rFonts w:ascii="Verdana" w:hAnsi="Verdana"/>
          <w:sz w:val="20"/>
          <w:szCs w:val="20"/>
          <w:lang w:eastAsia="nl-BE"/>
        </w:rPr>
        <w:tab/>
      </w:r>
      <w:r w:rsidRPr="00736412">
        <w:rPr>
          <w:rFonts w:ascii="Verdana" w:hAnsi="Verdana"/>
          <w:sz w:val="20"/>
          <w:szCs w:val="20"/>
          <w:lang w:eastAsia="nl-BE"/>
        </w:rPr>
        <w:t xml:space="preserve">Lier – </w:t>
      </w:r>
      <w:proofErr w:type="spellStart"/>
      <w:r w:rsidRPr="00736412">
        <w:rPr>
          <w:rFonts w:ascii="Verdana" w:hAnsi="Verdana"/>
          <w:sz w:val="20"/>
          <w:szCs w:val="20"/>
          <w:lang w:eastAsia="nl-BE"/>
        </w:rPr>
        <w:t>Herentals</w:t>
      </w:r>
      <w:proofErr w:type="spellEnd"/>
      <w:r w:rsidRPr="00736412">
        <w:rPr>
          <w:rFonts w:ascii="Verdana" w:hAnsi="Verdana"/>
          <w:sz w:val="20"/>
          <w:szCs w:val="20"/>
          <w:lang w:eastAsia="nl-BE"/>
        </w:rPr>
        <w:t>: tracé langs spoorlijn is niet befietsbaar</w:t>
      </w:r>
    </w:p>
    <w:p w:rsidR="00AB5786"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10.</w:t>
      </w:r>
      <w:r w:rsidR="00AB5786">
        <w:rPr>
          <w:rFonts w:ascii="Verdana" w:hAnsi="Verdana"/>
          <w:sz w:val="20"/>
          <w:szCs w:val="20"/>
          <w:lang w:eastAsia="nl-BE"/>
        </w:rPr>
        <w:tab/>
      </w:r>
      <w:r w:rsidRPr="00736412">
        <w:rPr>
          <w:rFonts w:ascii="Verdana" w:hAnsi="Verdana"/>
          <w:sz w:val="20"/>
          <w:szCs w:val="20"/>
          <w:lang w:eastAsia="nl-BE"/>
        </w:rPr>
        <w:t xml:space="preserve">Lier – </w:t>
      </w:r>
      <w:r>
        <w:rPr>
          <w:rFonts w:ascii="Verdana" w:hAnsi="Verdana"/>
          <w:sz w:val="20"/>
          <w:szCs w:val="20"/>
          <w:lang w:eastAsia="nl-BE"/>
        </w:rPr>
        <w:t xml:space="preserve">(richting </w:t>
      </w:r>
      <w:r w:rsidRPr="00736412">
        <w:rPr>
          <w:rFonts w:ascii="Verdana" w:hAnsi="Verdana"/>
          <w:sz w:val="20"/>
          <w:szCs w:val="20"/>
          <w:lang w:eastAsia="nl-BE"/>
        </w:rPr>
        <w:t>Aarschot</w:t>
      </w:r>
      <w:r>
        <w:rPr>
          <w:rFonts w:ascii="Verdana" w:hAnsi="Verdana"/>
          <w:sz w:val="20"/>
          <w:szCs w:val="20"/>
          <w:lang w:eastAsia="nl-BE"/>
        </w:rPr>
        <w:t>)</w:t>
      </w:r>
      <w:r w:rsidRPr="00736412">
        <w:rPr>
          <w:rFonts w:ascii="Verdana" w:hAnsi="Verdana"/>
          <w:sz w:val="20"/>
          <w:szCs w:val="20"/>
          <w:lang w:eastAsia="nl-BE"/>
        </w:rPr>
        <w:t xml:space="preserve">: tracé langs spoorlijn is niet </w:t>
      </w:r>
      <w:proofErr w:type="spellStart"/>
      <w:r w:rsidRPr="00736412">
        <w:rPr>
          <w:rFonts w:ascii="Verdana" w:hAnsi="Verdana"/>
          <w:sz w:val="20"/>
          <w:szCs w:val="20"/>
          <w:lang w:eastAsia="nl-BE"/>
        </w:rPr>
        <w:t>befietsbaar</w:t>
      </w:r>
      <w:proofErr w:type="spellEnd"/>
    </w:p>
    <w:p w:rsidR="00736412" w:rsidRPr="00736412" w:rsidRDefault="00AB5786" w:rsidP="00A230FC">
      <w:pPr>
        <w:pStyle w:val="Geenafstand"/>
        <w:ind w:left="851" w:hanging="425"/>
        <w:jc w:val="both"/>
        <w:rPr>
          <w:rFonts w:ascii="Verdana" w:hAnsi="Verdana"/>
          <w:sz w:val="20"/>
          <w:szCs w:val="20"/>
          <w:lang w:eastAsia="nl-BE"/>
        </w:rPr>
      </w:pPr>
      <w:r>
        <w:rPr>
          <w:rFonts w:ascii="Verdana" w:hAnsi="Verdana"/>
          <w:sz w:val="20"/>
          <w:szCs w:val="20"/>
          <w:lang w:eastAsia="nl-BE"/>
        </w:rPr>
        <w:t>11.</w:t>
      </w:r>
      <w:r>
        <w:rPr>
          <w:rFonts w:ascii="Verdana" w:hAnsi="Verdana"/>
          <w:sz w:val="20"/>
          <w:szCs w:val="20"/>
          <w:lang w:eastAsia="nl-BE"/>
        </w:rPr>
        <w:tab/>
      </w:r>
      <w:r w:rsidR="00736412" w:rsidRPr="00736412">
        <w:rPr>
          <w:rFonts w:ascii="Verdana" w:hAnsi="Verdana"/>
          <w:sz w:val="20"/>
          <w:szCs w:val="20"/>
          <w:lang w:eastAsia="nl-BE"/>
        </w:rPr>
        <w:t xml:space="preserve">Lier – Lint: tracé langs spoorlijn is grotendeels </w:t>
      </w:r>
      <w:proofErr w:type="spellStart"/>
      <w:r w:rsidR="00736412" w:rsidRPr="00736412">
        <w:rPr>
          <w:rFonts w:ascii="Verdana" w:hAnsi="Verdana"/>
          <w:sz w:val="20"/>
          <w:szCs w:val="20"/>
          <w:lang w:eastAsia="nl-BE"/>
        </w:rPr>
        <w:t>befietsbaar</w:t>
      </w:r>
      <w:proofErr w:type="spellEnd"/>
      <w:r w:rsidR="00736412" w:rsidRPr="00736412">
        <w:rPr>
          <w:rFonts w:ascii="Verdana" w:hAnsi="Verdana"/>
          <w:sz w:val="20"/>
          <w:szCs w:val="20"/>
          <w:lang w:eastAsia="nl-BE"/>
        </w:rPr>
        <w:t xml:space="preserve">, maar missing </w:t>
      </w:r>
      <w:r>
        <w:rPr>
          <w:rFonts w:ascii="Verdana" w:hAnsi="Verdana"/>
          <w:sz w:val="20"/>
          <w:szCs w:val="20"/>
          <w:lang w:eastAsia="nl-BE"/>
        </w:rPr>
        <w:t>links in Lier</w:t>
      </w:r>
      <w:r w:rsidR="00A230FC">
        <w:rPr>
          <w:rFonts w:ascii="Verdana" w:hAnsi="Verdana"/>
          <w:sz w:val="20"/>
          <w:szCs w:val="20"/>
          <w:lang w:eastAsia="nl-BE"/>
        </w:rPr>
        <w:t xml:space="preserve"> </w:t>
      </w:r>
      <w:r w:rsidR="00736412" w:rsidRPr="00736412">
        <w:rPr>
          <w:rFonts w:ascii="Verdana" w:hAnsi="Verdana"/>
          <w:sz w:val="20"/>
          <w:szCs w:val="20"/>
          <w:lang w:eastAsia="nl-BE"/>
        </w:rPr>
        <w:t>en Lint</w:t>
      </w:r>
    </w:p>
    <w:p w:rsidR="00736412" w:rsidRPr="00736412" w:rsidRDefault="00736412" w:rsidP="00A230FC">
      <w:pPr>
        <w:pStyle w:val="Geenafstand"/>
        <w:ind w:left="851" w:hanging="425"/>
        <w:jc w:val="both"/>
        <w:rPr>
          <w:rFonts w:ascii="Verdana" w:hAnsi="Verdana"/>
          <w:sz w:val="20"/>
          <w:szCs w:val="20"/>
          <w:lang w:eastAsia="nl-BE"/>
        </w:rPr>
      </w:pPr>
      <w:r w:rsidRPr="00736412">
        <w:rPr>
          <w:rFonts w:ascii="Verdana" w:hAnsi="Verdana"/>
          <w:sz w:val="20"/>
          <w:szCs w:val="20"/>
          <w:lang w:eastAsia="nl-BE"/>
        </w:rPr>
        <w:t>12.</w:t>
      </w:r>
      <w:r w:rsidR="00A230FC">
        <w:rPr>
          <w:rFonts w:ascii="Verdana" w:hAnsi="Verdana"/>
          <w:sz w:val="20"/>
          <w:szCs w:val="20"/>
          <w:lang w:eastAsia="nl-BE"/>
        </w:rPr>
        <w:tab/>
      </w:r>
      <w:r w:rsidRPr="00736412">
        <w:rPr>
          <w:rFonts w:ascii="Verdana" w:hAnsi="Verdana"/>
          <w:sz w:val="20"/>
          <w:szCs w:val="20"/>
          <w:lang w:eastAsia="nl-BE"/>
        </w:rPr>
        <w:t>Antwerpen – Lier: gedeeltelijk befietsbaar langs lokale wegen, in Boechout enkele km fietssnelweg</w:t>
      </w:r>
    </w:p>
    <w:p w:rsidR="00736412" w:rsidRPr="00736412" w:rsidRDefault="00A230FC" w:rsidP="00A230FC">
      <w:pPr>
        <w:pStyle w:val="Geenafstand"/>
        <w:ind w:left="851" w:hanging="425"/>
        <w:jc w:val="both"/>
        <w:rPr>
          <w:rFonts w:ascii="Verdana" w:hAnsi="Verdana"/>
          <w:sz w:val="20"/>
          <w:szCs w:val="20"/>
          <w:lang w:eastAsia="nl-BE"/>
        </w:rPr>
      </w:pPr>
      <w:r>
        <w:rPr>
          <w:rFonts w:ascii="Verdana" w:hAnsi="Verdana"/>
          <w:sz w:val="20"/>
          <w:szCs w:val="20"/>
          <w:lang w:eastAsia="nl-BE"/>
        </w:rPr>
        <w:t>13.</w:t>
      </w:r>
      <w:r>
        <w:rPr>
          <w:rFonts w:ascii="Verdana" w:hAnsi="Verdana"/>
          <w:sz w:val="20"/>
          <w:szCs w:val="20"/>
          <w:lang w:eastAsia="nl-BE"/>
        </w:rPr>
        <w:tab/>
      </w:r>
      <w:r w:rsidR="00736412" w:rsidRPr="00736412">
        <w:rPr>
          <w:rFonts w:ascii="Verdana" w:hAnsi="Verdana"/>
          <w:sz w:val="20"/>
          <w:szCs w:val="20"/>
          <w:lang w:eastAsia="nl-BE"/>
        </w:rPr>
        <w:t xml:space="preserve">Ringfietspad: </w:t>
      </w:r>
      <w:proofErr w:type="spellStart"/>
      <w:r w:rsidR="00736412" w:rsidRPr="00736412">
        <w:rPr>
          <w:rFonts w:ascii="Verdana" w:hAnsi="Verdana"/>
          <w:sz w:val="20"/>
          <w:szCs w:val="20"/>
          <w:lang w:eastAsia="nl-BE"/>
        </w:rPr>
        <w:t>befietsbaar</w:t>
      </w:r>
      <w:proofErr w:type="spellEnd"/>
    </w:p>
    <w:p w:rsidR="00AB5786" w:rsidRDefault="00A230FC" w:rsidP="00A230FC">
      <w:pPr>
        <w:pStyle w:val="Geenafstand"/>
        <w:ind w:left="851" w:hanging="425"/>
        <w:jc w:val="both"/>
        <w:rPr>
          <w:rFonts w:ascii="Verdana" w:hAnsi="Verdana"/>
          <w:sz w:val="20"/>
          <w:szCs w:val="20"/>
          <w:lang w:eastAsia="nl-BE"/>
        </w:rPr>
      </w:pPr>
      <w:r>
        <w:rPr>
          <w:rFonts w:ascii="Verdana" w:hAnsi="Verdana"/>
          <w:sz w:val="20"/>
          <w:szCs w:val="20"/>
          <w:lang w:eastAsia="nl-BE"/>
        </w:rPr>
        <w:t>14.</w:t>
      </w:r>
      <w:r>
        <w:rPr>
          <w:rFonts w:ascii="Verdana" w:hAnsi="Verdana"/>
          <w:sz w:val="20"/>
          <w:szCs w:val="20"/>
          <w:lang w:eastAsia="nl-BE"/>
        </w:rPr>
        <w:tab/>
      </w:r>
      <w:r w:rsidR="00736412" w:rsidRPr="00736412">
        <w:rPr>
          <w:rFonts w:ascii="Verdana" w:hAnsi="Verdana"/>
          <w:sz w:val="20"/>
          <w:szCs w:val="20"/>
          <w:lang w:eastAsia="nl-BE"/>
        </w:rPr>
        <w:t>Willebroek</w:t>
      </w:r>
      <w:r w:rsidR="00736412">
        <w:rPr>
          <w:rFonts w:ascii="Verdana" w:hAnsi="Verdana"/>
          <w:sz w:val="20"/>
          <w:szCs w:val="20"/>
          <w:lang w:eastAsia="nl-BE"/>
        </w:rPr>
        <w:t xml:space="preserve"> </w:t>
      </w:r>
      <w:r w:rsidR="00736412" w:rsidRPr="00736412">
        <w:rPr>
          <w:rFonts w:ascii="Verdana" w:hAnsi="Verdana"/>
          <w:sz w:val="20"/>
          <w:szCs w:val="20"/>
          <w:lang w:eastAsia="nl-BE"/>
        </w:rPr>
        <w:t>– (</w:t>
      </w:r>
      <w:r w:rsidR="00736412">
        <w:rPr>
          <w:rFonts w:ascii="Verdana" w:hAnsi="Verdana"/>
          <w:sz w:val="20"/>
          <w:szCs w:val="20"/>
          <w:lang w:eastAsia="nl-BE"/>
        </w:rPr>
        <w:t xml:space="preserve">richting </w:t>
      </w:r>
      <w:r w:rsidR="00736412" w:rsidRPr="00736412">
        <w:rPr>
          <w:rFonts w:ascii="Verdana" w:hAnsi="Verdana"/>
          <w:sz w:val="20"/>
          <w:szCs w:val="20"/>
          <w:lang w:eastAsia="nl-BE"/>
        </w:rPr>
        <w:t>Brussel): in Willebroek is de rout</w:t>
      </w:r>
      <w:r w:rsidR="00AB5786">
        <w:rPr>
          <w:rFonts w:ascii="Verdana" w:hAnsi="Verdana"/>
          <w:sz w:val="20"/>
          <w:szCs w:val="20"/>
          <w:lang w:eastAsia="nl-BE"/>
        </w:rPr>
        <w:t xml:space="preserve">e langs het kanaal </w:t>
      </w:r>
      <w:proofErr w:type="spellStart"/>
      <w:r w:rsidR="00AB5786">
        <w:rPr>
          <w:rFonts w:ascii="Verdana" w:hAnsi="Verdana"/>
          <w:sz w:val="20"/>
          <w:szCs w:val="20"/>
          <w:lang w:eastAsia="nl-BE"/>
        </w:rPr>
        <w:t>befietsbaar</w:t>
      </w:r>
      <w:proofErr w:type="spellEnd"/>
      <w:r w:rsidR="00AB5786">
        <w:rPr>
          <w:rFonts w:ascii="Verdana" w:hAnsi="Verdana"/>
          <w:sz w:val="20"/>
          <w:szCs w:val="20"/>
          <w:lang w:eastAsia="nl-BE"/>
        </w:rPr>
        <w:t>,</w:t>
      </w:r>
      <w:r>
        <w:rPr>
          <w:rFonts w:ascii="Verdana" w:hAnsi="Verdana"/>
          <w:sz w:val="20"/>
          <w:szCs w:val="20"/>
          <w:lang w:eastAsia="nl-BE"/>
        </w:rPr>
        <w:t xml:space="preserve"> </w:t>
      </w:r>
      <w:r w:rsidR="00736412" w:rsidRPr="00736412">
        <w:rPr>
          <w:rFonts w:ascii="Verdana" w:hAnsi="Verdana"/>
          <w:sz w:val="20"/>
          <w:szCs w:val="20"/>
          <w:lang w:eastAsia="nl-BE"/>
        </w:rPr>
        <w:t>maar te verbeteren</w:t>
      </w:r>
    </w:p>
    <w:p w:rsidR="00736412" w:rsidRPr="00736412" w:rsidRDefault="00AB5786" w:rsidP="00A230FC">
      <w:pPr>
        <w:pStyle w:val="Geenafstand"/>
        <w:ind w:left="851" w:hanging="425"/>
        <w:jc w:val="both"/>
        <w:rPr>
          <w:rFonts w:ascii="Verdana" w:hAnsi="Verdana"/>
          <w:sz w:val="20"/>
          <w:szCs w:val="20"/>
          <w:lang w:eastAsia="nl-BE"/>
        </w:rPr>
      </w:pPr>
      <w:r>
        <w:rPr>
          <w:rFonts w:ascii="Verdana" w:hAnsi="Verdana"/>
          <w:sz w:val="20"/>
          <w:szCs w:val="20"/>
          <w:lang w:eastAsia="nl-BE"/>
        </w:rPr>
        <w:t>15.</w:t>
      </w:r>
      <w:r>
        <w:rPr>
          <w:rFonts w:ascii="Verdana" w:hAnsi="Verdana"/>
          <w:sz w:val="20"/>
          <w:szCs w:val="20"/>
          <w:lang w:eastAsia="nl-BE"/>
        </w:rPr>
        <w:tab/>
      </w:r>
      <w:r w:rsidR="00736412" w:rsidRPr="00736412">
        <w:rPr>
          <w:rFonts w:ascii="Verdana" w:hAnsi="Verdana"/>
          <w:sz w:val="20"/>
          <w:szCs w:val="20"/>
          <w:lang w:eastAsia="nl-BE"/>
        </w:rPr>
        <w:t>Antwerpen – (</w:t>
      </w:r>
      <w:r w:rsidR="00736412">
        <w:rPr>
          <w:rFonts w:ascii="Verdana" w:hAnsi="Verdana"/>
          <w:sz w:val="20"/>
          <w:szCs w:val="20"/>
          <w:lang w:eastAsia="nl-BE"/>
        </w:rPr>
        <w:t xml:space="preserve">richting </w:t>
      </w:r>
      <w:r w:rsidR="00736412" w:rsidRPr="00736412">
        <w:rPr>
          <w:rFonts w:ascii="Verdana" w:hAnsi="Verdana"/>
          <w:sz w:val="20"/>
          <w:szCs w:val="20"/>
          <w:lang w:eastAsia="nl-BE"/>
        </w:rPr>
        <w:t>Sint-Niklaas): op grond</w:t>
      </w:r>
      <w:r>
        <w:rPr>
          <w:rFonts w:ascii="Verdana" w:hAnsi="Verdana"/>
          <w:sz w:val="20"/>
          <w:szCs w:val="20"/>
          <w:lang w:eastAsia="nl-BE"/>
        </w:rPr>
        <w:t>gebied Zwijndrecht gedeeltelijk</w:t>
      </w:r>
      <w:r w:rsidR="00A230FC">
        <w:rPr>
          <w:rFonts w:ascii="Verdana" w:hAnsi="Verdana"/>
          <w:sz w:val="20"/>
          <w:szCs w:val="20"/>
          <w:lang w:eastAsia="nl-BE"/>
        </w:rPr>
        <w:t xml:space="preserve"> </w:t>
      </w:r>
      <w:proofErr w:type="spellStart"/>
      <w:r w:rsidR="00736412" w:rsidRPr="00736412">
        <w:rPr>
          <w:rFonts w:ascii="Verdana" w:hAnsi="Verdana"/>
          <w:sz w:val="20"/>
          <w:szCs w:val="20"/>
          <w:lang w:eastAsia="nl-BE"/>
        </w:rPr>
        <w:t>befietsbaar</w:t>
      </w:r>
      <w:proofErr w:type="spellEnd"/>
      <w:r w:rsidR="00736412" w:rsidRPr="00736412">
        <w:rPr>
          <w:rFonts w:ascii="Verdana" w:hAnsi="Verdana"/>
          <w:sz w:val="20"/>
          <w:szCs w:val="20"/>
          <w:lang w:eastAsia="nl-BE"/>
        </w:rPr>
        <w:t>, maar te verbeteren</w:t>
      </w:r>
    </w:p>
    <w:p w:rsidR="00736412" w:rsidRPr="00736412" w:rsidRDefault="00736412" w:rsidP="00A230FC">
      <w:pPr>
        <w:pStyle w:val="Geenafstand"/>
        <w:jc w:val="both"/>
        <w:rPr>
          <w:rFonts w:ascii="Verdana" w:hAnsi="Verdana"/>
          <w:sz w:val="20"/>
          <w:szCs w:val="20"/>
          <w:lang w:eastAsia="nl-BE"/>
        </w:rPr>
      </w:pPr>
      <w:r w:rsidRPr="00736412">
        <w:rPr>
          <w:rFonts w:ascii="Verdana" w:hAnsi="Verdana"/>
          <w:sz w:val="20"/>
          <w:szCs w:val="20"/>
          <w:lang w:eastAsia="nl-BE"/>
        </w:rPr>
        <w:t xml:space="preserve"> </w:t>
      </w:r>
    </w:p>
    <w:p w:rsidR="00736412" w:rsidRDefault="00736412" w:rsidP="00A230FC">
      <w:pPr>
        <w:pStyle w:val="Geenafstand"/>
        <w:ind w:left="426"/>
        <w:jc w:val="both"/>
        <w:rPr>
          <w:rFonts w:ascii="Verdana" w:hAnsi="Verdana"/>
          <w:sz w:val="20"/>
          <w:szCs w:val="20"/>
          <w:lang w:eastAsia="nl-BE"/>
        </w:rPr>
      </w:pPr>
      <w:r w:rsidRPr="00736412">
        <w:rPr>
          <w:rFonts w:ascii="Verdana" w:hAnsi="Verdana"/>
          <w:sz w:val="20"/>
          <w:szCs w:val="20"/>
          <w:lang w:eastAsia="nl-BE"/>
        </w:rPr>
        <w:t xml:space="preserve">De provincie Antwerpen engageerde zich om drie fietsostrades af te werken: Antwerpen - Essen, Antwerpen - Mechelen en </w:t>
      </w:r>
      <w:proofErr w:type="spellStart"/>
      <w:r w:rsidRPr="00736412">
        <w:rPr>
          <w:rFonts w:ascii="Verdana" w:hAnsi="Verdana"/>
          <w:sz w:val="20"/>
          <w:szCs w:val="20"/>
          <w:lang w:eastAsia="nl-BE"/>
        </w:rPr>
        <w:t>Herentals</w:t>
      </w:r>
      <w:proofErr w:type="spellEnd"/>
      <w:r w:rsidRPr="00736412">
        <w:rPr>
          <w:rFonts w:ascii="Verdana" w:hAnsi="Verdana"/>
          <w:sz w:val="20"/>
          <w:szCs w:val="20"/>
          <w:lang w:eastAsia="nl-BE"/>
        </w:rPr>
        <w:t xml:space="preserve"> - Balen.  </w:t>
      </w:r>
    </w:p>
    <w:p w:rsidR="009332F0" w:rsidRDefault="009332F0" w:rsidP="00A230FC">
      <w:pPr>
        <w:pStyle w:val="Geenafstand"/>
        <w:jc w:val="both"/>
        <w:rPr>
          <w:rFonts w:ascii="Verdana" w:hAnsi="Verdana"/>
          <w:sz w:val="20"/>
          <w:szCs w:val="20"/>
          <w:lang w:eastAsia="nl-BE"/>
        </w:rPr>
      </w:pPr>
    </w:p>
    <w:p w:rsidR="009332F0" w:rsidRDefault="009332F0" w:rsidP="00A230FC">
      <w:pPr>
        <w:pStyle w:val="Geenafstand"/>
        <w:ind w:left="426"/>
        <w:jc w:val="both"/>
        <w:rPr>
          <w:rFonts w:ascii="Verdana" w:hAnsi="Verdana"/>
          <w:sz w:val="20"/>
          <w:szCs w:val="20"/>
          <w:lang w:eastAsia="nl-BE"/>
        </w:rPr>
      </w:pPr>
      <w:r>
        <w:rPr>
          <w:rFonts w:ascii="Verdana" w:hAnsi="Verdana"/>
          <w:sz w:val="20"/>
          <w:szCs w:val="20"/>
          <w:lang w:eastAsia="nl-BE"/>
        </w:rPr>
        <w:t>In de onderstaande kaartjes wordt aangegeven welke delen van de prioritaire fietsostrades rees gerealiseerd zijn (groen: OK; rood: in voorbereiding)</w:t>
      </w:r>
    </w:p>
    <w:p w:rsidR="009332F0" w:rsidRDefault="009332F0" w:rsidP="00A230FC">
      <w:pPr>
        <w:pStyle w:val="Geenafstand"/>
        <w:jc w:val="both"/>
        <w:rPr>
          <w:rFonts w:ascii="Verdana" w:hAnsi="Verdana"/>
          <w:sz w:val="20"/>
          <w:szCs w:val="20"/>
          <w:lang w:eastAsia="nl-BE"/>
        </w:rPr>
      </w:pPr>
    </w:p>
    <w:p w:rsidR="000E6DF6" w:rsidRPr="009332F0" w:rsidRDefault="009332F0" w:rsidP="00A230FC">
      <w:pPr>
        <w:pStyle w:val="Geenafstand"/>
        <w:ind w:left="426"/>
        <w:jc w:val="both"/>
        <w:rPr>
          <w:rFonts w:ascii="Verdana" w:hAnsi="Verdana"/>
          <w:b/>
          <w:sz w:val="20"/>
          <w:szCs w:val="20"/>
          <w:lang w:eastAsia="nl-BE"/>
        </w:rPr>
      </w:pPr>
      <w:r w:rsidRPr="009332F0">
        <w:rPr>
          <w:rFonts w:ascii="Verdana" w:hAnsi="Verdana"/>
          <w:b/>
          <w:sz w:val="20"/>
          <w:szCs w:val="20"/>
          <w:lang w:eastAsia="nl-BE"/>
        </w:rPr>
        <w:t xml:space="preserve">Antwerpen - Mechelen </w:t>
      </w:r>
      <w:r w:rsidR="000E6DF6">
        <w:rPr>
          <w:rFonts w:ascii="Verdana" w:hAnsi="Verdana"/>
          <w:b/>
          <w:sz w:val="20"/>
          <w:szCs w:val="20"/>
          <w:lang w:eastAsia="nl-BE"/>
        </w:rPr>
        <w:t xml:space="preserve">           </w:t>
      </w:r>
      <w:r w:rsidR="000E6DF6" w:rsidRPr="009332F0">
        <w:rPr>
          <w:rFonts w:ascii="Verdana" w:hAnsi="Verdana"/>
          <w:b/>
          <w:sz w:val="20"/>
          <w:szCs w:val="20"/>
          <w:lang w:eastAsia="nl-BE"/>
        </w:rPr>
        <w:t>Antwerpen – Essen</w:t>
      </w:r>
    </w:p>
    <w:p w:rsidR="009332F0" w:rsidRDefault="00A230FC" w:rsidP="00A230FC">
      <w:pPr>
        <w:pStyle w:val="Geenafstand"/>
        <w:jc w:val="both"/>
        <w:rPr>
          <w:rFonts w:ascii="Verdana" w:hAnsi="Verdana"/>
          <w:sz w:val="20"/>
          <w:szCs w:val="20"/>
          <w:lang w:eastAsia="nl-BE"/>
        </w:rPr>
      </w:pPr>
      <w:r w:rsidRPr="00E540C3">
        <w:rPr>
          <w:rFonts w:ascii="Arial" w:hAnsi="Arial" w:cs="Arial"/>
          <w:noProof/>
          <w:lang w:eastAsia="nl-BE"/>
        </w:rPr>
        <w:drawing>
          <wp:anchor distT="0" distB="0" distL="114300" distR="114300" simplePos="0" relativeHeight="251658752" behindDoc="0" locked="0" layoutInCell="1" allowOverlap="1" wp14:anchorId="0ED8FE72" wp14:editId="35A6212C">
            <wp:simplePos x="0" y="0"/>
            <wp:positionH relativeFrom="column">
              <wp:posOffset>2746375</wp:posOffset>
            </wp:positionH>
            <wp:positionV relativeFrom="paragraph">
              <wp:posOffset>146685</wp:posOffset>
            </wp:positionV>
            <wp:extent cx="1337945" cy="28956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794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08" w:rsidRPr="00E540C3">
        <w:rPr>
          <w:rFonts w:ascii="Arial" w:hAnsi="Arial" w:cs="Arial"/>
          <w:noProof/>
          <w:lang w:eastAsia="nl-BE"/>
        </w:rPr>
        <w:drawing>
          <wp:anchor distT="0" distB="0" distL="114300" distR="114300" simplePos="0" relativeHeight="251658240" behindDoc="0" locked="0" layoutInCell="1" allowOverlap="1" wp14:anchorId="4EAED4D1" wp14:editId="242732EA">
            <wp:simplePos x="0" y="0"/>
            <wp:positionH relativeFrom="column">
              <wp:posOffset>288925</wp:posOffset>
            </wp:positionH>
            <wp:positionV relativeFrom="paragraph">
              <wp:posOffset>146685</wp:posOffset>
            </wp:positionV>
            <wp:extent cx="1590675" cy="246634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2F0" w:rsidRDefault="009332F0" w:rsidP="00A230FC">
      <w:pPr>
        <w:pStyle w:val="Geenafstand"/>
        <w:jc w:val="both"/>
        <w:rPr>
          <w:rFonts w:ascii="Verdana" w:hAnsi="Verdana"/>
          <w:sz w:val="20"/>
          <w:szCs w:val="20"/>
          <w:lang w:eastAsia="nl-BE"/>
        </w:rPr>
      </w:pPr>
    </w:p>
    <w:p w:rsidR="009332F0" w:rsidRDefault="009332F0" w:rsidP="00A230FC">
      <w:pPr>
        <w:pStyle w:val="Geenafstand"/>
        <w:jc w:val="both"/>
        <w:rPr>
          <w:rFonts w:ascii="Verdana" w:hAnsi="Verdana"/>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BC2708" w:rsidRDefault="00BC2708" w:rsidP="00A230FC">
      <w:pPr>
        <w:pStyle w:val="Geenafstand"/>
        <w:jc w:val="both"/>
        <w:rPr>
          <w:rFonts w:ascii="Verdana" w:hAnsi="Verdana"/>
          <w:b/>
          <w:sz w:val="20"/>
          <w:szCs w:val="20"/>
          <w:lang w:eastAsia="nl-BE"/>
        </w:rPr>
      </w:pPr>
    </w:p>
    <w:p w:rsidR="00A230FC" w:rsidRDefault="00A230FC" w:rsidP="00A230FC">
      <w:pPr>
        <w:pStyle w:val="Geenafstand"/>
        <w:jc w:val="both"/>
        <w:rPr>
          <w:rFonts w:ascii="Verdana" w:hAnsi="Verdana"/>
          <w:b/>
          <w:sz w:val="20"/>
          <w:szCs w:val="20"/>
          <w:lang w:eastAsia="nl-BE"/>
        </w:rPr>
      </w:pPr>
    </w:p>
    <w:p w:rsidR="00A230FC" w:rsidRDefault="00A230FC" w:rsidP="00A230FC">
      <w:pPr>
        <w:pStyle w:val="Geenafstand"/>
        <w:jc w:val="both"/>
        <w:rPr>
          <w:rFonts w:ascii="Verdana" w:hAnsi="Verdana"/>
          <w:b/>
          <w:sz w:val="20"/>
          <w:szCs w:val="20"/>
          <w:lang w:eastAsia="nl-BE"/>
        </w:rPr>
      </w:pPr>
    </w:p>
    <w:p w:rsidR="00A230FC" w:rsidRDefault="00A230FC" w:rsidP="00A230FC">
      <w:pPr>
        <w:pStyle w:val="Geenafstand"/>
        <w:jc w:val="both"/>
        <w:rPr>
          <w:rFonts w:ascii="Verdana" w:hAnsi="Verdana"/>
          <w:b/>
          <w:sz w:val="20"/>
          <w:szCs w:val="20"/>
          <w:lang w:eastAsia="nl-BE"/>
        </w:rPr>
      </w:pPr>
    </w:p>
    <w:p w:rsidR="00A230FC" w:rsidRDefault="00A230FC">
      <w:pPr>
        <w:rPr>
          <w:rFonts w:ascii="Verdana" w:hAnsi="Verdana"/>
          <w:b/>
          <w:sz w:val="20"/>
          <w:szCs w:val="20"/>
          <w:lang w:eastAsia="nl-BE"/>
        </w:rPr>
      </w:pPr>
      <w:r>
        <w:rPr>
          <w:rFonts w:ascii="Verdana" w:hAnsi="Verdana"/>
          <w:b/>
          <w:sz w:val="20"/>
          <w:szCs w:val="20"/>
          <w:lang w:eastAsia="nl-BE"/>
        </w:rPr>
        <w:br w:type="page"/>
      </w:r>
    </w:p>
    <w:p w:rsidR="009332F0" w:rsidRPr="009332F0" w:rsidRDefault="009332F0" w:rsidP="00A230FC">
      <w:pPr>
        <w:pStyle w:val="Geenafstand"/>
        <w:ind w:left="426"/>
        <w:jc w:val="both"/>
        <w:rPr>
          <w:rFonts w:ascii="Verdana" w:hAnsi="Verdana"/>
          <w:b/>
          <w:sz w:val="20"/>
          <w:szCs w:val="20"/>
          <w:lang w:eastAsia="nl-BE"/>
        </w:rPr>
      </w:pPr>
      <w:proofErr w:type="spellStart"/>
      <w:r w:rsidRPr="009332F0">
        <w:rPr>
          <w:rFonts w:ascii="Verdana" w:hAnsi="Verdana"/>
          <w:b/>
          <w:sz w:val="20"/>
          <w:szCs w:val="20"/>
          <w:lang w:eastAsia="nl-BE"/>
        </w:rPr>
        <w:lastRenderedPageBreak/>
        <w:t>Herentals</w:t>
      </w:r>
      <w:proofErr w:type="spellEnd"/>
      <w:r w:rsidRPr="009332F0">
        <w:rPr>
          <w:rFonts w:ascii="Verdana" w:hAnsi="Verdana"/>
          <w:b/>
          <w:sz w:val="20"/>
          <w:szCs w:val="20"/>
          <w:lang w:eastAsia="nl-BE"/>
        </w:rPr>
        <w:t xml:space="preserve"> - Balen</w:t>
      </w:r>
    </w:p>
    <w:p w:rsidR="009332F0" w:rsidRDefault="009332F0" w:rsidP="00A230FC">
      <w:pPr>
        <w:pStyle w:val="Geenafstand"/>
        <w:jc w:val="both"/>
        <w:rPr>
          <w:rFonts w:ascii="Verdana" w:hAnsi="Verdana"/>
          <w:sz w:val="20"/>
          <w:szCs w:val="20"/>
          <w:lang w:eastAsia="nl-BE"/>
        </w:rPr>
      </w:pPr>
    </w:p>
    <w:p w:rsidR="009332F0" w:rsidRDefault="009332F0" w:rsidP="00A230FC">
      <w:pPr>
        <w:pStyle w:val="Geenafstand"/>
        <w:jc w:val="both"/>
        <w:rPr>
          <w:rFonts w:ascii="Verdana" w:hAnsi="Verdana"/>
          <w:sz w:val="20"/>
          <w:szCs w:val="20"/>
          <w:lang w:eastAsia="nl-BE"/>
        </w:rPr>
      </w:pPr>
      <w:r w:rsidRPr="00E540C3">
        <w:rPr>
          <w:rFonts w:ascii="Arial" w:hAnsi="Arial" w:cs="Arial"/>
          <w:noProof/>
          <w:lang w:eastAsia="nl-BE"/>
        </w:rPr>
        <w:drawing>
          <wp:inline distT="0" distB="0" distL="0" distR="0" wp14:anchorId="4CD5E842" wp14:editId="453C0B96">
            <wp:extent cx="5130165" cy="1764418"/>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0165" cy="1764418"/>
                    </a:xfrm>
                    <a:prstGeom prst="rect">
                      <a:avLst/>
                    </a:prstGeom>
                    <a:noFill/>
                    <a:ln>
                      <a:noFill/>
                    </a:ln>
                  </pic:spPr>
                </pic:pic>
              </a:graphicData>
            </a:graphic>
          </wp:inline>
        </w:drawing>
      </w:r>
    </w:p>
    <w:p w:rsidR="00AB5786" w:rsidRDefault="00AB5786" w:rsidP="00A230FC">
      <w:pPr>
        <w:pStyle w:val="Geenafstand"/>
        <w:jc w:val="both"/>
        <w:rPr>
          <w:rFonts w:ascii="Verdana" w:hAnsi="Verdana"/>
          <w:sz w:val="20"/>
          <w:szCs w:val="20"/>
          <w:lang w:eastAsia="nl-BE"/>
        </w:rPr>
      </w:pPr>
    </w:p>
    <w:p w:rsidR="00CA7065" w:rsidRPr="00311E94" w:rsidRDefault="00311E94" w:rsidP="00A230FC">
      <w:pPr>
        <w:pStyle w:val="Geenafstand"/>
        <w:ind w:left="426"/>
        <w:jc w:val="both"/>
        <w:rPr>
          <w:rFonts w:ascii="Verdana" w:hAnsi="Verdana"/>
          <w:sz w:val="20"/>
          <w:szCs w:val="20"/>
          <w:u w:val="single"/>
          <w:lang w:eastAsia="nl-BE"/>
        </w:rPr>
      </w:pPr>
      <w:r w:rsidRPr="00311E94">
        <w:rPr>
          <w:rFonts w:ascii="Verdana" w:hAnsi="Verdana"/>
          <w:sz w:val="20"/>
          <w:szCs w:val="20"/>
          <w:u w:val="single"/>
          <w:lang w:eastAsia="nl-BE"/>
        </w:rPr>
        <w:t>Provincie Vlaams-Brabant</w:t>
      </w:r>
    </w:p>
    <w:p w:rsidR="00CA7065" w:rsidRDefault="00CA7065" w:rsidP="00A230FC">
      <w:pPr>
        <w:pStyle w:val="Geenafstand"/>
        <w:jc w:val="both"/>
        <w:rPr>
          <w:rFonts w:ascii="Verdana" w:hAnsi="Verdana"/>
          <w:sz w:val="20"/>
          <w:szCs w:val="20"/>
          <w:lang w:eastAsia="nl-BE"/>
        </w:rPr>
      </w:pPr>
    </w:p>
    <w:p w:rsidR="00311E94" w:rsidRDefault="001B11EF" w:rsidP="00A230FC">
      <w:pPr>
        <w:pStyle w:val="Geenafstand"/>
        <w:ind w:left="426"/>
        <w:jc w:val="both"/>
        <w:rPr>
          <w:rFonts w:ascii="Verdana" w:hAnsi="Verdana"/>
          <w:sz w:val="20"/>
          <w:szCs w:val="20"/>
          <w:lang w:eastAsia="nl-BE"/>
        </w:rPr>
      </w:pPr>
      <w:r w:rsidRPr="000E2607">
        <w:rPr>
          <w:rFonts w:ascii="Verdana" w:hAnsi="Verdana"/>
          <w:sz w:val="20"/>
          <w:szCs w:val="20"/>
          <w:lang w:eastAsia="nl-BE"/>
        </w:rPr>
        <w:t xml:space="preserve">Ook de provincie Vlaams-Brabant besliste n.a.v. de </w:t>
      </w:r>
      <w:proofErr w:type="spellStart"/>
      <w:r w:rsidRPr="000E2607">
        <w:rPr>
          <w:rFonts w:ascii="Verdana" w:hAnsi="Verdana"/>
          <w:sz w:val="20"/>
          <w:szCs w:val="20"/>
          <w:lang w:eastAsia="nl-BE"/>
        </w:rPr>
        <w:t>FietsGEN</w:t>
      </w:r>
      <w:proofErr w:type="spellEnd"/>
      <w:r w:rsidRPr="000E2607">
        <w:rPr>
          <w:rFonts w:ascii="Verdana" w:hAnsi="Verdana"/>
          <w:sz w:val="20"/>
          <w:szCs w:val="20"/>
          <w:lang w:eastAsia="nl-BE"/>
        </w:rPr>
        <w:t>-studie een aantal trajecten als fietssnelweg aan te duiden en voorzag in een aangepaste subsidieregeling voor prioritaire fietssnelwegen</w:t>
      </w:r>
      <w:r w:rsidR="00311E94">
        <w:rPr>
          <w:rFonts w:ascii="Verdana" w:hAnsi="Verdana"/>
          <w:sz w:val="20"/>
          <w:szCs w:val="20"/>
          <w:lang w:eastAsia="nl-BE"/>
        </w:rPr>
        <w:t>.</w:t>
      </w:r>
    </w:p>
    <w:p w:rsidR="00311E94" w:rsidRDefault="00311E94" w:rsidP="00A230FC">
      <w:pPr>
        <w:pStyle w:val="Geenafstand"/>
        <w:jc w:val="both"/>
        <w:rPr>
          <w:rFonts w:ascii="Verdana" w:hAnsi="Verdana"/>
          <w:sz w:val="20"/>
          <w:szCs w:val="20"/>
          <w:lang w:eastAsia="nl-BE"/>
        </w:rPr>
      </w:pPr>
    </w:p>
    <w:p w:rsidR="00311E94" w:rsidRDefault="00311E94" w:rsidP="00A230FC">
      <w:pPr>
        <w:pStyle w:val="Geenafstand"/>
        <w:jc w:val="both"/>
        <w:rPr>
          <w:rFonts w:ascii="Verdana" w:hAnsi="Verdana"/>
          <w:sz w:val="20"/>
          <w:szCs w:val="20"/>
          <w:lang w:eastAsia="nl-BE"/>
        </w:rPr>
      </w:pPr>
      <w:r w:rsidRPr="00E540C3">
        <w:rPr>
          <w:rFonts w:ascii="Arial" w:hAnsi="Arial" w:cs="Arial"/>
          <w:noProof/>
          <w:lang w:eastAsia="nl-BE"/>
        </w:rPr>
        <w:drawing>
          <wp:inline distT="0" distB="0" distL="0" distR="0" wp14:anchorId="2B954AA4" wp14:editId="195D448E">
            <wp:extent cx="5724525" cy="252116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029" cy="2524027"/>
                    </a:xfrm>
                    <a:prstGeom prst="rect">
                      <a:avLst/>
                    </a:prstGeom>
                    <a:noFill/>
                    <a:ln>
                      <a:noFill/>
                    </a:ln>
                  </pic:spPr>
                </pic:pic>
              </a:graphicData>
            </a:graphic>
          </wp:inline>
        </w:drawing>
      </w:r>
    </w:p>
    <w:p w:rsidR="00311E94" w:rsidRDefault="00311E94" w:rsidP="00A230FC">
      <w:pPr>
        <w:pStyle w:val="Geenafstand"/>
        <w:jc w:val="both"/>
        <w:rPr>
          <w:rFonts w:ascii="Verdana" w:hAnsi="Verdana"/>
          <w:sz w:val="20"/>
          <w:szCs w:val="20"/>
          <w:lang w:eastAsia="nl-BE"/>
        </w:rPr>
      </w:pPr>
    </w:p>
    <w:p w:rsidR="00F30F99" w:rsidRDefault="00F30F99" w:rsidP="00A230FC">
      <w:pPr>
        <w:pStyle w:val="Geenafstand"/>
        <w:ind w:left="426"/>
        <w:jc w:val="both"/>
        <w:rPr>
          <w:rFonts w:ascii="Verdana" w:hAnsi="Verdana"/>
          <w:sz w:val="20"/>
          <w:szCs w:val="20"/>
          <w:lang w:eastAsia="nl-BE"/>
        </w:rPr>
      </w:pPr>
      <w:r>
        <w:rPr>
          <w:rFonts w:ascii="Verdana" w:hAnsi="Verdana"/>
          <w:sz w:val="20"/>
          <w:szCs w:val="20"/>
          <w:lang w:eastAsia="nl-BE"/>
        </w:rPr>
        <w:t>BRUSSEL EN VLAAMSE RAND</w:t>
      </w:r>
    </w:p>
    <w:p w:rsidR="00F30F99" w:rsidRDefault="00F30F99" w:rsidP="00A230FC">
      <w:pPr>
        <w:pStyle w:val="Geenafstand"/>
        <w:ind w:left="426"/>
        <w:jc w:val="both"/>
        <w:rPr>
          <w:rFonts w:ascii="Verdana" w:hAnsi="Verdana"/>
          <w:sz w:val="20"/>
          <w:szCs w:val="20"/>
          <w:lang w:eastAsia="nl-BE"/>
        </w:rPr>
      </w:pP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 xml:space="preserve">1.Vilvoorde/Grimbergen - Brussel - Halle - </w:t>
      </w:r>
      <w:proofErr w:type="spellStart"/>
      <w:r w:rsidRPr="00F30F99">
        <w:rPr>
          <w:rFonts w:ascii="Verdana" w:hAnsi="Verdana"/>
          <w:sz w:val="20"/>
          <w:szCs w:val="20"/>
          <w:lang w:eastAsia="nl-BE"/>
        </w:rPr>
        <w:t>Tubize</w:t>
      </w:r>
      <w:proofErr w:type="spellEnd"/>
      <w:r w:rsidRPr="00F30F99">
        <w:rPr>
          <w:rFonts w:ascii="Verdana" w:hAnsi="Verdana"/>
          <w:sz w:val="20"/>
          <w:szCs w:val="20"/>
          <w:lang w:eastAsia="nl-BE"/>
        </w:rPr>
        <w:t xml:space="preserve"> (Kanaalroute)</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2.Brussel - Leuven en aantakking luchthaven (HST-route)</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3.Asse/Dilbeek - Brussel</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4.Vilvoorde - Mechelen</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5.Wemmel - Brussel - Groenendaal</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6.Meise - Brussel - Waterloo</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7.Asse (</w:t>
      </w:r>
      <w:proofErr w:type="spellStart"/>
      <w:r w:rsidRPr="00F30F99">
        <w:rPr>
          <w:rFonts w:ascii="Verdana" w:hAnsi="Verdana"/>
          <w:sz w:val="20"/>
          <w:szCs w:val="20"/>
          <w:lang w:eastAsia="nl-BE"/>
        </w:rPr>
        <w:t>Zellik</w:t>
      </w:r>
      <w:proofErr w:type="spellEnd"/>
      <w:r w:rsidRPr="00F30F99">
        <w:rPr>
          <w:rFonts w:ascii="Verdana" w:hAnsi="Verdana"/>
          <w:sz w:val="20"/>
          <w:szCs w:val="20"/>
          <w:lang w:eastAsia="nl-BE"/>
        </w:rPr>
        <w:t>) - Luchthaven/Vilvoorde</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8.Sint-Genesius-Rode - Brussel</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9.Luchthaven - Brussel</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10.Sterrebeek - Brussel</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11.Asse (</w:t>
      </w:r>
      <w:proofErr w:type="spellStart"/>
      <w:r w:rsidRPr="00F30F99">
        <w:rPr>
          <w:rFonts w:ascii="Verdana" w:hAnsi="Verdana"/>
          <w:sz w:val="20"/>
          <w:szCs w:val="20"/>
          <w:lang w:eastAsia="nl-BE"/>
        </w:rPr>
        <w:t>Zellik</w:t>
      </w:r>
      <w:proofErr w:type="spellEnd"/>
      <w:r w:rsidRPr="00F30F99">
        <w:rPr>
          <w:rFonts w:ascii="Verdana" w:hAnsi="Verdana"/>
          <w:sz w:val="20"/>
          <w:szCs w:val="20"/>
          <w:lang w:eastAsia="nl-BE"/>
        </w:rPr>
        <w:t xml:space="preserve">) - Brussel - </w:t>
      </w:r>
      <w:proofErr w:type="spellStart"/>
      <w:r w:rsidRPr="00F30F99">
        <w:rPr>
          <w:rFonts w:ascii="Verdana" w:hAnsi="Verdana"/>
          <w:sz w:val="20"/>
          <w:szCs w:val="20"/>
          <w:lang w:eastAsia="nl-BE"/>
        </w:rPr>
        <w:t>Tervuren</w:t>
      </w:r>
      <w:proofErr w:type="spellEnd"/>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12.Zaventem/Diegem (</w:t>
      </w:r>
      <w:proofErr w:type="spellStart"/>
      <w:r w:rsidRPr="00F30F99">
        <w:rPr>
          <w:rFonts w:ascii="Verdana" w:hAnsi="Verdana"/>
          <w:sz w:val="20"/>
          <w:szCs w:val="20"/>
          <w:lang w:eastAsia="nl-BE"/>
        </w:rPr>
        <w:t>Machelen</w:t>
      </w:r>
      <w:proofErr w:type="spellEnd"/>
      <w:r w:rsidRPr="00F30F99">
        <w:rPr>
          <w:rFonts w:ascii="Verdana" w:hAnsi="Verdana"/>
          <w:sz w:val="20"/>
          <w:szCs w:val="20"/>
          <w:lang w:eastAsia="nl-BE"/>
        </w:rPr>
        <w:t>) - Brussel</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 xml:space="preserve">13.Dilbeek - Brussel - </w:t>
      </w:r>
      <w:proofErr w:type="spellStart"/>
      <w:r w:rsidRPr="00F30F99">
        <w:rPr>
          <w:rFonts w:ascii="Verdana" w:hAnsi="Verdana"/>
          <w:sz w:val="20"/>
          <w:szCs w:val="20"/>
          <w:lang w:eastAsia="nl-BE"/>
        </w:rPr>
        <w:t>Tervuren</w:t>
      </w:r>
      <w:proofErr w:type="spellEnd"/>
      <w:r w:rsidRPr="00F30F99">
        <w:rPr>
          <w:rFonts w:ascii="Verdana" w:hAnsi="Verdana"/>
          <w:sz w:val="20"/>
          <w:szCs w:val="20"/>
          <w:lang w:eastAsia="nl-BE"/>
        </w:rPr>
        <w:t xml:space="preserve"> (Jezus-Eik)</w:t>
      </w:r>
    </w:p>
    <w:p w:rsidR="00F30F99" w:rsidRP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14.Halle (Huizingen) - Brussel</w:t>
      </w:r>
    </w:p>
    <w:p w:rsidR="00F30F99" w:rsidRDefault="00F30F99" w:rsidP="00A230FC">
      <w:pPr>
        <w:pStyle w:val="Geenafstand"/>
        <w:ind w:left="426"/>
        <w:jc w:val="both"/>
        <w:rPr>
          <w:rFonts w:ascii="Verdana" w:hAnsi="Verdana"/>
          <w:sz w:val="20"/>
          <w:szCs w:val="20"/>
          <w:lang w:eastAsia="nl-BE"/>
        </w:rPr>
      </w:pPr>
      <w:r w:rsidRPr="00F30F99">
        <w:rPr>
          <w:rFonts w:ascii="Verdana" w:hAnsi="Verdana"/>
          <w:sz w:val="20"/>
          <w:szCs w:val="20"/>
          <w:lang w:eastAsia="nl-BE"/>
        </w:rPr>
        <w:t xml:space="preserve">15.Dilbeek (Itterbeek) </w:t>
      </w:r>
      <w:r>
        <w:rPr>
          <w:rFonts w:ascii="Verdana" w:hAnsi="Verdana"/>
          <w:sz w:val="20"/>
          <w:szCs w:val="20"/>
          <w:lang w:eastAsia="nl-BE"/>
        </w:rPr>
        <w:t>–</w:t>
      </w:r>
      <w:r w:rsidRPr="00F30F99">
        <w:rPr>
          <w:rFonts w:ascii="Verdana" w:hAnsi="Verdana"/>
          <w:sz w:val="20"/>
          <w:szCs w:val="20"/>
          <w:lang w:eastAsia="nl-BE"/>
        </w:rPr>
        <w:t xml:space="preserve"> Brussel</w:t>
      </w:r>
    </w:p>
    <w:p w:rsidR="00AB5786" w:rsidRDefault="00AB5786" w:rsidP="00A230FC">
      <w:pPr>
        <w:pStyle w:val="Geenafstand"/>
        <w:jc w:val="both"/>
        <w:rPr>
          <w:rFonts w:ascii="Verdana" w:hAnsi="Verdana"/>
          <w:sz w:val="20"/>
          <w:szCs w:val="20"/>
          <w:lang w:eastAsia="nl-BE"/>
        </w:rPr>
      </w:pPr>
    </w:p>
    <w:p w:rsidR="00A230FC" w:rsidRDefault="00A230FC">
      <w:pPr>
        <w:rPr>
          <w:rFonts w:ascii="Verdana" w:hAnsi="Verdana"/>
          <w:sz w:val="20"/>
          <w:szCs w:val="20"/>
          <w:lang w:eastAsia="nl-BE"/>
        </w:rPr>
      </w:pPr>
      <w:r>
        <w:rPr>
          <w:rFonts w:ascii="Verdana" w:hAnsi="Verdana"/>
          <w:sz w:val="20"/>
          <w:szCs w:val="20"/>
          <w:lang w:eastAsia="nl-BE"/>
        </w:rPr>
        <w:br w:type="page"/>
      </w:r>
    </w:p>
    <w:p w:rsidR="00F30F99" w:rsidRPr="00F30F99" w:rsidRDefault="00F30F99" w:rsidP="00A230FC">
      <w:pPr>
        <w:pStyle w:val="Geenafstand"/>
        <w:ind w:left="426"/>
        <w:jc w:val="both"/>
        <w:rPr>
          <w:rFonts w:ascii="Verdana" w:hAnsi="Verdana"/>
          <w:sz w:val="20"/>
          <w:szCs w:val="20"/>
          <w:lang w:eastAsia="nl-BE"/>
        </w:rPr>
      </w:pPr>
      <w:r>
        <w:rPr>
          <w:rFonts w:ascii="Verdana" w:hAnsi="Verdana"/>
          <w:sz w:val="20"/>
          <w:szCs w:val="20"/>
          <w:lang w:eastAsia="nl-BE"/>
        </w:rPr>
        <w:lastRenderedPageBreak/>
        <w:t>ARRONDISSEMENT LEUVEN</w:t>
      </w:r>
    </w:p>
    <w:p w:rsidR="00F30F99" w:rsidRPr="00F30F99" w:rsidRDefault="00F30F99" w:rsidP="00A230FC">
      <w:pPr>
        <w:pStyle w:val="Geenafstand"/>
        <w:jc w:val="both"/>
        <w:rPr>
          <w:rFonts w:ascii="Verdana" w:hAnsi="Verdana"/>
          <w:sz w:val="20"/>
          <w:szCs w:val="20"/>
          <w:lang w:eastAsia="nl-BE"/>
        </w:rPr>
      </w:pPr>
    </w:p>
    <w:p w:rsidR="00F30F99" w:rsidRPr="00F30F99" w:rsidRDefault="00F30F99" w:rsidP="00A230FC">
      <w:pPr>
        <w:pStyle w:val="Geenafstand"/>
        <w:ind w:left="426"/>
        <w:jc w:val="both"/>
        <w:rPr>
          <w:rFonts w:ascii="Verdana" w:hAnsi="Verdana"/>
          <w:sz w:val="20"/>
          <w:szCs w:val="20"/>
          <w:lang w:eastAsia="nl-BE"/>
        </w:rPr>
      </w:pPr>
      <w:r>
        <w:rPr>
          <w:rFonts w:ascii="Verdana" w:hAnsi="Verdana"/>
          <w:sz w:val="20"/>
          <w:szCs w:val="20"/>
          <w:lang w:eastAsia="nl-BE"/>
        </w:rPr>
        <w:t>1.</w:t>
      </w:r>
      <w:r w:rsidRPr="00F30F99">
        <w:rPr>
          <w:rFonts w:ascii="Verdana" w:hAnsi="Verdana"/>
          <w:sz w:val="20"/>
          <w:szCs w:val="20"/>
          <w:lang w:eastAsia="nl-BE"/>
        </w:rPr>
        <w:t>Leuven - Tienen</w:t>
      </w:r>
    </w:p>
    <w:p w:rsidR="00F30F99" w:rsidRPr="00F30F99" w:rsidRDefault="00F30F99" w:rsidP="00A230FC">
      <w:pPr>
        <w:pStyle w:val="Geenafstand"/>
        <w:ind w:left="426"/>
        <w:jc w:val="both"/>
        <w:rPr>
          <w:rFonts w:ascii="Verdana" w:hAnsi="Verdana"/>
          <w:sz w:val="20"/>
          <w:szCs w:val="20"/>
          <w:lang w:eastAsia="nl-BE"/>
        </w:rPr>
      </w:pPr>
      <w:r>
        <w:rPr>
          <w:rFonts w:ascii="Verdana" w:hAnsi="Verdana"/>
          <w:sz w:val="20"/>
          <w:szCs w:val="20"/>
          <w:lang w:eastAsia="nl-BE"/>
        </w:rPr>
        <w:t>2.</w:t>
      </w:r>
      <w:r w:rsidRPr="00F30F99">
        <w:rPr>
          <w:rFonts w:ascii="Verdana" w:hAnsi="Verdana"/>
          <w:sz w:val="20"/>
          <w:szCs w:val="20"/>
          <w:lang w:eastAsia="nl-BE"/>
        </w:rPr>
        <w:t>Aarschot - Diest</w:t>
      </w:r>
    </w:p>
    <w:p w:rsidR="00F30F99" w:rsidRDefault="00F30F99" w:rsidP="00A230FC">
      <w:pPr>
        <w:pStyle w:val="Geenafstand"/>
        <w:ind w:left="426"/>
        <w:jc w:val="both"/>
        <w:rPr>
          <w:rFonts w:ascii="Verdana" w:hAnsi="Verdana"/>
          <w:sz w:val="20"/>
          <w:szCs w:val="20"/>
          <w:lang w:eastAsia="nl-BE"/>
        </w:rPr>
      </w:pPr>
      <w:r>
        <w:rPr>
          <w:rFonts w:ascii="Verdana" w:hAnsi="Verdana"/>
          <w:sz w:val="20"/>
          <w:szCs w:val="20"/>
          <w:lang w:eastAsia="nl-BE"/>
        </w:rPr>
        <w:t>3.</w:t>
      </w:r>
      <w:r w:rsidRPr="00F30F99">
        <w:rPr>
          <w:rFonts w:ascii="Verdana" w:hAnsi="Verdana"/>
          <w:sz w:val="20"/>
          <w:szCs w:val="20"/>
          <w:lang w:eastAsia="nl-BE"/>
        </w:rPr>
        <w:t>Leuven - Aarschot</w:t>
      </w:r>
    </w:p>
    <w:p w:rsidR="00311E94" w:rsidRDefault="001B11EF" w:rsidP="00A230FC">
      <w:pPr>
        <w:pStyle w:val="Geenafstand"/>
        <w:ind w:left="426"/>
        <w:jc w:val="both"/>
        <w:rPr>
          <w:rFonts w:ascii="Verdana" w:hAnsi="Verdana"/>
          <w:sz w:val="20"/>
          <w:szCs w:val="20"/>
          <w:lang w:eastAsia="nl-BE"/>
        </w:rPr>
      </w:pPr>
      <w:r w:rsidRPr="000E2607">
        <w:rPr>
          <w:rFonts w:ascii="Verdana" w:hAnsi="Verdana"/>
          <w:sz w:val="20"/>
          <w:szCs w:val="20"/>
          <w:lang w:eastAsia="nl-BE"/>
        </w:rPr>
        <w:t xml:space="preserve"> </w:t>
      </w:r>
    </w:p>
    <w:p w:rsidR="00311E94" w:rsidRDefault="00311E94" w:rsidP="00A230FC">
      <w:pPr>
        <w:pStyle w:val="Geenafstand"/>
        <w:ind w:left="426"/>
        <w:jc w:val="both"/>
        <w:rPr>
          <w:rFonts w:ascii="Verdana" w:hAnsi="Verdana"/>
          <w:sz w:val="20"/>
          <w:szCs w:val="20"/>
          <w:lang w:eastAsia="nl-BE"/>
        </w:rPr>
      </w:pPr>
      <w:r w:rsidRPr="00311E94">
        <w:rPr>
          <w:rFonts w:ascii="Verdana" w:hAnsi="Verdana"/>
          <w:sz w:val="20"/>
          <w:szCs w:val="20"/>
          <w:lang w:eastAsia="nl-BE"/>
        </w:rPr>
        <w:t xml:space="preserve">In Vlaams-Brabant ligt de focus de komende jaren voornamelijk op fietsverbindingen tussen </w:t>
      </w:r>
      <w:r>
        <w:rPr>
          <w:rFonts w:ascii="Verdana" w:hAnsi="Verdana"/>
          <w:sz w:val="20"/>
          <w:szCs w:val="20"/>
          <w:lang w:eastAsia="nl-BE"/>
        </w:rPr>
        <w:t xml:space="preserve">de </w:t>
      </w:r>
      <w:r w:rsidRPr="00311E94">
        <w:rPr>
          <w:rFonts w:ascii="Verdana" w:hAnsi="Verdana"/>
          <w:sz w:val="20"/>
          <w:szCs w:val="20"/>
          <w:lang w:eastAsia="nl-BE"/>
        </w:rPr>
        <w:t>tewerkstellingspo</w:t>
      </w:r>
      <w:r>
        <w:rPr>
          <w:rFonts w:ascii="Verdana" w:hAnsi="Verdana"/>
          <w:sz w:val="20"/>
          <w:szCs w:val="20"/>
          <w:lang w:eastAsia="nl-BE"/>
        </w:rPr>
        <w:t>ol</w:t>
      </w:r>
      <w:r w:rsidRPr="00311E94">
        <w:rPr>
          <w:rFonts w:ascii="Verdana" w:hAnsi="Verdana"/>
          <w:sz w:val="20"/>
          <w:szCs w:val="20"/>
          <w:lang w:eastAsia="nl-BE"/>
        </w:rPr>
        <w:t xml:space="preserve"> Brussel en de Vlaamse Rand en tussen de steden Leuven, Aarschot, Diest en Tienen.</w:t>
      </w:r>
    </w:p>
    <w:p w:rsidR="00311E94" w:rsidRDefault="00311E94" w:rsidP="00A230FC">
      <w:pPr>
        <w:pStyle w:val="Geenafstand"/>
        <w:ind w:left="426"/>
        <w:jc w:val="both"/>
        <w:rPr>
          <w:rFonts w:ascii="Verdana" w:hAnsi="Verdana"/>
          <w:sz w:val="20"/>
          <w:szCs w:val="20"/>
          <w:lang w:eastAsia="nl-BE"/>
        </w:rPr>
      </w:pPr>
    </w:p>
    <w:p w:rsidR="00237BDF" w:rsidRDefault="00237BDF" w:rsidP="00A230FC">
      <w:pPr>
        <w:pStyle w:val="Geenafstand"/>
        <w:ind w:left="426"/>
        <w:jc w:val="both"/>
        <w:rPr>
          <w:rFonts w:ascii="Verdana" w:hAnsi="Verdana"/>
          <w:sz w:val="20"/>
          <w:szCs w:val="20"/>
          <w:lang w:eastAsia="nl-BE"/>
        </w:rPr>
      </w:pPr>
      <w:r>
        <w:rPr>
          <w:rFonts w:ascii="Verdana" w:hAnsi="Verdana"/>
          <w:sz w:val="20"/>
          <w:szCs w:val="20"/>
          <w:lang w:eastAsia="nl-BE"/>
        </w:rPr>
        <w:t>De fietssnelwegen met hoge prioriteit zijn de volgende:</w:t>
      </w:r>
    </w:p>
    <w:p w:rsidR="00237BDF" w:rsidRDefault="00237BDF" w:rsidP="00A230FC">
      <w:pPr>
        <w:pStyle w:val="Geenafstand"/>
        <w:jc w:val="both"/>
        <w:rPr>
          <w:rFonts w:ascii="Verdana" w:hAnsi="Verdana"/>
          <w:sz w:val="20"/>
          <w:szCs w:val="20"/>
          <w:lang w:eastAsia="nl-BE"/>
        </w:rPr>
      </w:pPr>
    </w:p>
    <w:p w:rsidR="00237BDF" w:rsidRPr="00237BDF" w:rsidRDefault="00237BDF" w:rsidP="00A230FC">
      <w:pPr>
        <w:pStyle w:val="Geenafstand"/>
        <w:numPr>
          <w:ilvl w:val="0"/>
          <w:numId w:val="10"/>
        </w:numPr>
        <w:ind w:left="709" w:hanging="283"/>
        <w:jc w:val="both"/>
        <w:rPr>
          <w:rFonts w:ascii="Verdana" w:hAnsi="Verdana"/>
          <w:b/>
          <w:sz w:val="20"/>
          <w:szCs w:val="20"/>
          <w:lang w:eastAsia="nl-BE"/>
        </w:rPr>
      </w:pPr>
      <w:r w:rsidRPr="00237BDF">
        <w:rPr>
          <w:rFonts w:ascii="Verdana" w:hAnsi="Verdana"/>
          <w:b/>
          <w:sz w:val="20"/>
          <w:szCs w:val="20"/>
          <w:lang w:eastAsia="nl-BE"/>
        </w:rPr>
        <w:t>Leuven-Brussel (HST-route)</w:t>
      </w:r>
    </w:p>
    <w:p w:rsidR="00237BDF" w:rsidRDefault="00237BDF" w:rsidP="00A230FC">
      <w:pPr>
        <w:pStyle w:val="Geenafstand"/>
        <w:jc w:val="both"/>
        <w:rPr>
          <w:rFonts w:ascii="Verdana" w:hAnsi="Verdana"/>
          <w:sz w:val="20"/>
          <w:szCs w:val="20"/>
          <w:lang w:eastAsia="nl-BE"/>
        </w:rPr>
      </w:pPr>
    </w:p>
    <w:p w:rsidR="00237BDF" w:rsidRDefault="00237BDF" w:rsidP="00A230FC">
      <w:pPr>
        <w:pStyle w:val="Geenafstand"/>
        <w:ind w:left="708"/>
        <w:jc w:val="both"/>
        <w:rPr>
          <w:rFonts w:ascii="Verdana" w:hAnsi="Verdana"/>
          <w:sz w:val="20"/>
          <w:szCs w:val="20"/>
          <w:lang w:eastAsia="nl-BE"/>
        </w:rPr>
      </w:pPr>
      <w:r w:rsidRPr="00237BDF">
        <w:rPr>
          <w:rFonts w:ascii="Verdana" w:hAnsi="Verdana"/>
          <w:sz w:val="20"/>
          <w:szCs w:val="20"/>
          <w:lang w:eastAsia="nl-BE"/>
        </w:rPr>
        <w:t xml:space="preserve">De fietssnelweg Leuven-Brussel (HST-route) volgt het traject van de hogesnelheidstrein tussen Leuven en Brussel en doet de stations Leuven, </w:t>
      </w:r>
      <w:proofErr w:type="spellStart"/>
      <w:r w:rsidRPr="00237BDF">
        <w:rPr>
          <w:rFonts w:ascii="Verdana" w:hAnsi="Verdana"/>
          <w:sz w:val="20"/>
          <w:szCs w:val="20"/>
          <w:lang w:eastAsia="nl-BE"/>
        </w:rPr>
        <w:t>Herent</w:t>
      </w:r>
      <w:proofErr w:type="spellEnd"/>
      <w:r w:rsidRPr="00237BDF">
        <w:rPr>
          <w:rFonts w:ascii="Verdana" w:hAnsi="Verdana"/>
          <w:sz w:val="20"/>
          <w:szCs w:val="20"/>
          <w:lang w:eastAsia="nl-BE"/>
        </w:rPr>
        <w:t xml:space="preserve">, </w:t>
      </w:r>
      <w:proofErr w:type="spellStart"/>
      <w:r w:rsidRPr="00237BDF">
        <w:rPr>
          <w:rFonts w:ascii="Verdana" w:hAnsi="Verdana"/>
          <w:sz w:val="20"/>
          <w:szCs w:val="20"/>
          <w:lang w:eastAsia="nl-BE"/>
        </w:rPr>
        <w:t>Veltem</w:t>
      </w:r>
      <w:proofErr w:type="spellEnd"/>
      <w:r w:rsidRPr="00237BDF">
        <w:rPr>
          <w:rFonts w:ascii="Verdana" w:hAnsi="Verdana"/>
          <w:sz w:val="20"/>
          <w:szCs w:val="20"/>
          <w:lang w:eastAsia="nl-BE"/>
        </w:rPr>
        <w:t>, Erps-</w:t>
      </w:r>
      <w:proofErr w:type="spellStart"/>
      <w:r w:rsidRPr="00237BDF">
        <w:rPr>
          <w:rFonts w:ascii="Verdana" w:hAnsi="Verdana"/>
          <w:sz w:val="20"/>
          <w:szCs w:val="20"/>
          <w:lang w:eastAsia="nl-BE"/>
        </w:rPr>
        <w:t>Kwerps</w:t>
      </w:r>
      <w:proofErr w:type="spellEnd"/>
      <w:r w:rsidRPr="00237BDF">
        <w:rPr>
          <w:rFonts w:ascii="Verdana" w:hAnsi="Verdana"/>
          <w:sz w:val="20"/>
          <w:szCs w:val="20"/>
          <w:lang w:eastAsia="nl-BE"/>
        </w:rPr>
        <w:t xml:space="preserve">, </w:t>
      </w:r>
      <w:proofErr w:type="spellStart"/>
      <w:r w:rsidRPr="00237BDF">
        <w:rPr>
          <w:rFonts w:ascii="Verdana" w:hAnsi="Verdana"/>
          <w:sz w:val="20"/>
          <w:szCs w:val="20"/>
          <w:lang w:eastAsia="nl-BE"/>
        </w:rPr>
        <w:t>Kortenberg</w:t>
      </w:r>
      <w:proofErr w:type="spellEnd"/>
      <w:r w:rsidRPr="00237BDF">
        <w:rPr>
          <w:rFonts w:ascii="Verdana" w:hAnsi="Verdana"/>
          <w:sz w:val="20"/>
          <w:szCs w:val="20"/>
          <w:lang w:eastAsia="nl-BE"/>
        </w:rPr>
        <w:t xml:space="preserve">, </w:t>
      </w:r>
      <w:proofErr w:type="spellStart"/>
      <w:r w:rsidRPr="00237BDF">
        <w:rPr>
          <w:rFonts w:ascii="Verdana" w:hAnsi="Verdana"/>
          <w:sz w:val="20"/>
          <w:szCs w:val="20"/>
          <w:lang w:eastAsia="nl-BE"/>
        </w:rPr>
        <w:t>Nossegem</w:t>
      </w:r>
      <w:proofErr w:type="spellEnd"/>
      <w:r w:rsidRPr="00237BDF">
        <w:rPr>
          <w:rFonts w:ascii="Verdana" w:hAnsi="Verdana"/>
          <w:sz w:val="20"/>
          <w:szCs w:val="20"/>
          <w:lang w:eastAsia="nl-BE"/>
        </w:rPr>
        <w:t xml:space="preserve"> en </w:t>
      </w:r>
      <w:proofErr w:type="spellStart"/>
      <w:r w:rsidRPr="00237BDF">
        <w:rPr>
          <w:rFonts w:ascii="Verdana" w:hAnsi="Verdana"/>
          <w:sz w:val="20"/>
          <w:szCs w:val="20"/>
          <w:lang w:eastAsia="nl-BE"/>
        </w:rPr>
        <w:t>Zaventem</w:t>
      </w:r>
      <w:proofErr w:type="spellEnd"/>
      <w:r w:rsidRPr="00237BDF">
        <w:rPr>
          <w:rFonts w:ascii="Verdana" w:hAnsi="Verdana"/>
          <w:sz w:val="20"/>
          <w:szCs w:val="20"/>
          <w:lang w:eastAsia="nl-BE"/>
        </w:rPr>
        <w:t xml:space="preserve"> aan.</w:t>
      </w:r>
      <w:r>
        <w:rPr>
          <w:rFonts w:ascii="Verdana" w:hAnsi="Verdana"/>
          <w:sz w:val="20"/>
          <w:szCs w:val="20"/>
          <w:lang w:eastAsia="nl-BE"/>
        </w:rPr>
        <w:t xml:space="preserve"> De HST-route is vandaag volledig befietsbaar, maar wijkt in </w:t>
      </w:r>
      <w:proofErr w:type="spellStart"/>
      <w:r>
        <w:rPr>
          <w:rFonts w:ascii="Verdana" w:hAnsi="Verdana"/>
          <w:sz w:val="20"/>
          <w:szCs w:val="20"/>
          <w:lang w:eastAsia="nl-BE"/>
        </w:rPr>
        <w:t>Zaventem</w:t>
      </w:r>
      <w:proofErr w:type="spellEnd"/>
      <w:r>
        <w:rPr>
          <w:rFonts w:ascii="Verdana" w:hAnsi="Verdana"/>
          <w:sz w:val="20"/>
          <w:szCs w:val="20"/>
          <w:lang w:eastAsia="nl-BE"/>
        </w:rPr>
        <w:t xml:space="preserve"> en </w:t>
      </w:r>
      <w:proofErr w:type="spellStart"/>
      <w:r>
        <w:rPr>
          <w:rFonts w:ascii="Verdana" w:hAnsi="Verdana"/>
          <w:sz w:val="20"/>
          <w:szCs w:val="20"/>
          <w:lang w:eastAsia="nl-BE"/>
        </w:rPr>
        <w:t>Kortenberg</w:t>
      </w:r>
      <w:proofErr w:type="spellEnd"/>
      <w:r>
        <w:rPr>
          <w:rFonts w:ascii="Verdana" w:hAnsi="Verdana"/>
          <w:sz w:val="20"/>
          <w:szCs w:val="20"/>
          <w:lang w:eastAsia="nl-BE"/>
        </w:rPr>
        <w:t xml:space="preserve"> nog af van het voorkeurtracé. Er ontbreekt ook nog een goede verbinding met de luchthaven.</w:t>
      </w:r>
    </w:p>
    <w:p w:rsidR="00237BDF" w:rsidRDefault="00237BDF" w:rsidP="00A230FC">
      <w:pPr>
        <w:pStyle w:val="Geenafstand"/>
        <w:ind w:left="708"/>
        <w:jc w:val="both"/>
        <w:rPr>
          <w:rFonts w:ascii="Verdana" w:hAnsi="Verdana"/>
          <w:sz w:val="20"/>
          <w:szCs w:val="20"/>
          <w:lang w:eastAsia="nl-BE"/>
        </w:rPr>
      </w:pPr>
      <w:r>
        <w:rPr>
          <w:rFonts w:ascii="Verdana" w:hAnsi="Verdana"/>
          <w:sz w:val="20"/>
          <w:szCs w:val="20"/>
          <w:lang w:eastAsia="nl-BE"/>
        </w:rPr>
        <w:t>De volgende belangrijke projecten worden voorbereid:</w:t>
      </w:r>
    </w:p>
    <w:p w:rsidR="00237BDF" w:rsidRDefault="00237BDF" w:rsidP="00A230FC">
      <w:pPr>
        <w:pStyle w:val="Geenafstand"/>
        <w:numPr>
          <w:ilvl w:val="0"/>
          <w:numId w:val="11"/>
        </w:numPr>
        <w:ind w:left="1134" w:hanging="425"/>
        <w:jc w:val="both"/>
        <w:rPr>
          <w:rFonts w:ascii="Verdana" w:hAnsi="Verdana"/>
          <w:sz w:val="20"/>
          <w:szCs w:val="20"/>
          <w:lang w:eastAsia="nl-BE"/>
        </w:rPr>
      </w:pPr>
      <w:r>
        <w:rPr>
          <w:rFonts w:ascii="Verdana" w:hAnsi="Verdana"/>
          <w:sz w:val="20"/>
          <w:szCs w:val="20"/>
          <w:lang w:eastAsia="nl-BE"/>
        </w:rPr>
        <w:t>Bouw van een fietsbrug over de R0</w:t>
      </w:r>
    </w:p>
    <w:p w:rsidR="00237BDF" w:rsidRDefault="003449CF" w:rsidP="00A230FC">
      <w:pPr>
        <w:pStyle w:val="Geenafstand"/>
        <w:numPr>
          <w:ilvl w:val="0"/>
          <w:numId w:val="11"/>
        </w:numPr>
        <w:ind w:left="1134" w:hanging="425"/>
        <w:jc w:val="both"/>
        <w:rPr>
          <w:rFonts w:ascii="Verdana" w:hAnsi="Verdana"/>
          <w:sz w:val="20"/>
          <w:szCs w:val="20"/>
          <w:lang w:eastAsia="nl-BE"/>
        </w:rPr>
      </w:pPr>
      <w:r>
        <w:rPr>
          <w:rFonts w:ascii="Verdana" w:hAnsi="Verdana"/>
          <w:sz w:val="20"/>
          <w:szCs w:val="20"/>
          <w:lang w:eastAsia="nl-BE"/>
        </w:rPr>
        <w:t xml:space="preserve">Bouw van fietstunnels in </w:t>
      </w:r>
      <w:proofErr w:type="spellStart"/>
      <w:r>
        <w:rPr>
          <w:rFonts w:ascii="Verdana" w:hAnsi="Verdana"/>
          <w:sz w:val="20"/>
          <w:szCs w:val="20"/>
          <w:lang w:eastAsia="nl-BE"/>
        </w:rPr>
        <w:t>Kortenberg</w:t>
      </w:r>
      <w:proofErr w:type="spellEnd"/>
      <w:r>
        <w:rPr>
          <w:rFonts w:ascii="Verdana" w:hAnsi="Verdana"/>
          <w:sz w:val="20"/>
          <w:szCs w:val="20"/>
          <w:lang w:eastAsia="nl-BE"/>
        </w:rPr>
        <w:t>, op locaties waar de fietssnelweg afbuigt van de spoorlijn om een weg te kruisen</w:t>
      </w:r>
    </w:p>
    <w:p w:rsidR="003449CF" w:rsidRDefault="003449CF" w:rsidP="00A230FC">
      <w:pPr>
        <w:pStyle w:val="Geenafstand"/>
        <w:numPr>
          <w:ilvl w:val="0"/>
          <w:numId w:val="11"/>
        </w:numPr>
        <w:ind w:left="1134" w:hanging="425"/>
        <w:jc w:val="both"/>
        <w:rPr>
          <w:rFonts w:ascii="Verdana" w:hAnsi="Verdana"/>
          <w:sz w:val="20"/>
          <w:szCs w:val="20"/>
          <w:lang w:eastAsia="nl-BE"/>
        </w:rPr>
      </w:pPr>
      <w:r w:rsidRPr="003449CF">
        <w:rPr>
          <w:rFonts w:ascii="Verdana" w:hAnsi="Verdana"/>
          <w:sz w:val="20"/>
          <w:szCs w:val="20"/>
          <w:lang w:eastAsia="nl-BE"/>
        </w:rPr>
        <w:t xml:space="preserve">Via de vroegere spoorbocht naar de luchthaven in </w:t>
      </w:r>
      <w:proofErr w:type="spellStart"/>
      <w:r w:rsidRPr="003449CF">
        <w:rPr>
          <w:rFonts w:ascii="Verdana" w:hAnsi="Verdana"/>
          <w:sz w:val="20"/>
          <w:szCs w:val="20"/>
          <w:lang w:eastAsia="nl-BE"/>
        </w:rPr>
        <w:t>Nossegem</w:t>
      </w:r>
      <w:proofErr w:type="spellEnd"/>
      <w:r w:rsidR="001E17E6">
        <w:rPr>
          <w:rFonts w:ascii="Verdana" w:hAnsi="Verdana"/>
          <w:sz w:val="20"/>
          <w:szCs w:val="20"/>
          <w:lang w:eastAsia="nl-BE"/>
        </w:rPr>
        <w:t xml:space="preserve"> wordt een aftakking van de fietssnelweg aangelegd naar de luchthaven</w:t>
      </w:r>
    </w:p>
    <w:p w:rsidR="001E17E6" w:rsidRDefault="001E17E6" w:rsidP="00A230FC">
      <w:pPr>
        <w:pStyle w:val="Geenafstand"/>
        <w:jc w:val="both"/>
        <w:rPr>
          <w:rFonts w:ascii="Verdana" w:hAnsi="Verdana"/>
          <w:sz w:val="20"/>
          <w:szCs w:val="20"/>
          <w:lang w:eastAsia="nl-BE"/>
        </w:rPr>
      </w:pPr>
    </w:p>
    <w:p w:rsidR="001E17E6" w:rsidRPr="001E17E6" w:rsidRDefault="001E17E6" w:rsidP="00A230FC">
      <w:pPr>
        <w:pStyle w:val="Geenafstand"/>
        <w:numPr>
          <w:ilvl w:val="0"/>
          <w:numId w:val="10"/>
        </w:numPr>
        <w:ind w:left="709" w:hanging="283"/>
        <w:jc w:val="both"/>
        <w:rPr>
          <w:rFonts w:ascii="Verdana" w:hAnsi="Verdana"/>
          <w:b/>
          <w:sz w:val="20"/>
          <w:szCs w:val="20"/>
          <w:lang w:eastAsia="nl-BE"/>
        </w:rPr>
      </w:pPr>
      <w:r w:rsidRPr="001E17E6">
        <w:rPr>
          <w:rFonts w:ascii="Verdana" w:hAnsi="Verdana"/>
          <w:b/>
          <w:sz w:val="20"/>
          <w:szCs w:val="20"/>
          <w:lang w:eastAsia="nl-BE"/>
        </w:rPr>
        <w:t>Kanaalroute</w:t>
      </w:r>
    </w:p>
    <w:p w:rsidR="001E17E6" w:rsidRDefault="001E17E6" w:rsidP="00A230FC">
      <w:pPr>
        <w:pStyle w:val="Geenafstand"/>
        <w:jc w:val="both"/>
        <w:rPr>
          <w:rFonts w:ascii="Verdana" w:hAnsi="Verdana"/>
          <w:sz w:val="20"/>
          <w:szCs w:val="20"/>
          <w:lang w:eastAsia="nl-BE"/>
        </w:rPr>
      </w:pPr>
    </w:p>
    <w:p w:rsidR="001E17E6" w:rsidRDefault="001E17E6" w:rsidP="00A230FC">
      <w:pPr>
        <w:pStyle w:val="Geenafstand"/>
        <w:ind w:left="708"/>
        <w:jc w:val="both"/>
        <w:rPr>
          <w:rFonts w:ascii="Verdana" w:hAnsi="Verdana"/>
          <w:sz w:val="20"/>
          <w:szCs w:val="20"/>
          <w:lang w:eastAsia="nl-BE"/>
        </w:rPr>
      </w:pPr>
      <w:r>
        <w:rPr>
          <w:rFonts w:ascii="Verdana" w:hAnsi="Verdana"/>
          <w:sz w:val="20"/>
          <w:szCs w:val="20"/>
          <w:lang w:eastAsia="nl-BE"/>
        </w:rPr>
        <w:t>Vanuit Halle is Brussel per fiets goed bereikbaar via de route langs het kanaal Brussel-Charleroi. T</w:t>
      </w:r>
      <w:r w:rsidRPr="001E17E6">
        <w:rPr>
          <w:rFonts w:ascii="Verdana" w:hAnsi="Verdana"/>
          <w:sz w:val="20"/>
          <w:szCs w:val="20"/>
          <w:lang w:eastAsia="nl-BE"/>
        </w:rPr>
        <w:t>en noorden van Brussel, vanuit Kapelle-op-den-Bos, Grimbergen en Vilvoorde</w:t>
      </w:r>
      <w:r>
        <w:rPr>
          <w:rFonts w:ascii="Verdana" w:hAnsi="Verdana"/>
          <w:sz w:val="20"/>
          <w:szCs w:val="20"/>
          <w:lang w:eastAsia="nl-BE"/>
        </w:rPr>
        <w:t xml:space="preserve"> vertoont de kanaalroute </w:t>
      </w:r>
      <w:r w:rsidRPr="001E17E6">
        <w:rPr>
          <w:rFonts w:ascii="Verdana" w:hAnsi="Verdana"/>
          <w:sz w:val="20"/>
          <w:szCs w:val="20"/>
          <w:lang w:eastAsia="nl-BE"/>
        </w:rPr>
        <w:t>nog heel wat missing links en gevaarlijke punten.</w:t>
      </w:r>
      <w:r>
        <w:rPr>
          <w:rFonts w:ascii="Verdana" w:hAnsi="Verdana"/>
          <w:sz w:val="20"/>
          <w:szCs w:val="20"/>
          <w:lang w:eastAsia="nl-BE"/>
        </w:rPr>
        <w:t xml:space="preserve"> </w:t>
      </w:r>
    </w:p>
    <w:p w:rsidR="001E17E6" w:rsidRDefault="001E17E6" w:rsidP="00A230FC">
      <w:pPr>
        <w:pStyle w:val="Geenafstand"/>
        <w:jc w:val="both"/>
        <w:rPr>
          <w:rFonts w:ascii="Verdana" w:hAnsi="Verdana"/>
          <w:sz w:val="20"/>
          <w:szCs w:val="20"/>
          <w:lang w:eastAsia="nl-BE"/>
        </w:rPr>
      </w:pPr>
    </w:p>
    <w:p w:rsidR="001E17E6" w:rsidRPr="001E17E6" w:rsidRDefault="001E17E6" w:rsidP="00A230FC">
      <w:pPr>
        <w:pStyle w:val="Geenafstand"/>
        <w:numPr>
          <w:ilvl w:val="0"/>
          <w:numId w:val="10"/>
        </w:numPr>
        <w:ind w:left="709" w:hanging="283"/>
        <w:jc w:val="both"/>
        <w:rPr>
          <w:rFonts w:ascii="Verdana" w:hAnsi="Verdana"/>
          <w:b/>
          <w:sz w:val="20"/>
          <w:szCs w:val="20"/>
          <w:lang w:eastAsia="nl-BE"/>
        </w:rPr>
      </w:pPr>
      <w:r w:rsidRPr="001E17E6">
        <w:rPr>
          <w:rFonts w:ascii="Verdana" w:hAnsi="Verdana"/>
          <w:b/>
          <w:sz w:val="20"/>
          <w:szCs w:val="20"/>
          <w:lang w:eastAsia="nl-BE"/>
        </w:rPr>
        <w:t>Asse-Brussel</w:t>
      </w:r>
    </w:p>
    <w:p w:rsidR="001E17E6" w:rsidRDefault="001E17E6" w:rsidP="00A230FC">
      <w:pPr>
        <w:pStyle w:val="Geenafstand"/>
        <w:jc w:val="both"/>
        <w:rPr>
          <w:rFonts w:ascii="Verdana" w:hAnsi="Verdana"/>
          <w:sz w:val="20"/>
          <w:szCs w:val="20"/>
          <w:lang w:eastAsia="nl-BE"/>
        </w:rPr>
      </w:pPr>
    </w:p>
    <w:p w:rsidR="001E17E6" w:rsidRDefault="001E17E6" w:rsidP="00A230FC">
      <w:pPr>
        <w:pStyle w:val="Geenafstand"/>
        <w:ind w:left="708"/>
        <w:jc w:val="both"/>
        <w:rPr>
          <w:rFonts w:ascii="Verdana" w:hAnsi="Verdana"/>
          <w:sz w:val="20"/>
          <w:szCs w:val="20"/>
          <w:lang w:eastAsia="nl-BE"/>
        </w:rPr>
      </w:pPr>
      <w:r w:rsidRPr="001E17E6">
        <w:rPr>
          <w:rFonts w:ascii="Verdana" w:hAnsi="Verdana"/>
          <w:sz w:val="20"/>
          <w:szCs w:val="20"/>
          <w:lang w:eastAsia="nl-BE"/>
        </w:rPr>
        <w:t>De fietssnelweg Asse-Brussel is reeds gedeeltelijk gerealiseerd. Fase 1, langs de spoorlijn Brussel-Dendermonde, werd uitgevoerd in 2012 en vormt een perfect alternatief voor kinderen en jongeren die met de fiets naar school rijden.</w:t>
      </w:r>
    </w:p>
    <w:p w:rsidR="00E431F9" w:rsidRDefault="00E431F9" w:rsidP="00A230FC">
      <w:pPr>
        <w:pStyle w:val="Geenafstand"/>
        <w:ind w:left="708"/>
        <w:jc w:val="both"/>
        <w:rPr>
          <w:rFonts w:ascii="Verdana" w:hAnsi="Verdana"/>
          <w:sz w:val="20"/>
          <w:szCs w:val="20"/>
          <w:lang w:eastAsia="nl-BE"/>
        </w:rPr>
      </w:pPr>
      <w:r w:rsidRPr="00E431F9">
        <w:rPr>
          <w:rFonts w:ascii="Verdana" w:hAnsi="Verdana"/>
          <w:sz w:val="20"/>
          <w:szCs w:val="20"/>
          <w:lang w:eastAsia="nl-BE"/>
        </w:rPr>
        <w:t xml:space="preserve">Voor het deel van de fietssnelweg tussen het station van </w:t>
      </w:r>
      <w:proofErr w:type="spellStart"/>
      <w:r w:rsidRPr="00E431F9">
        <w:rPr>
          <w:rFonts w:ascii="Verdana" w:hAnsi="Verdana"/>
          <w:sz w:val="20"/>
          <w:szCs w:val="20"/>
          <w:lang w:eastAsia="nl-BE"/>
        </w:rPr>
        <w:t>Zellik</w:t>
      </w:r>
      <w:proofErr w:type="spellEnd"/>
      <w:r w:rsidRPr="00E431F9">
        <w:rPr>
          <w:rFonts w:ascii="Verdana" w:hAnsi="Verdana"/>
          <w:sz w:val="20"/>
          <w:szCs w:val="20"/>
          <w:lang w:eastAsia="nl-BE"/>
        </w:rPr>
        <w:t xml:space="preserve"> en de grens met Brussel wordt een studie opgestart in september 2014.</w:t>
      </w:r>
    </w:p>
    <w:p w:rsidR="00E431F9" w:rsidRDefault="00E431F9" w:rsidP="00A230FC">
      <w:pPr>
        <w:pStyle w:val="Geenafstand"/>
        <w:jc w:val="both"/>
        <w:rPr>
          <w:rFonts w:ascii="Verdana" w:hAnsi="Verdana"/>
          <w:sz w:val="20"/>
          <w:szCs w:val="20"/>
          <w:lang w:eastAsia="nl-BE"/>
        </w:rPr>
      </w:pPr>
    </w:p>
    <w:p w:rsidR="00E431F9" w:rsidRPr="00E431F9" w:rsidRDefault="00E431F9" w:rsidP="00A230FC">
      <w:pPr>
        <w:pStyle w:val="Geenafstand"/>
        <w:ind w:left="426"/>
        <w:jc w:val="both"/>
        <w:rPr>
          <w:rFonts w:ascii="Verdana" w:hAnsi="Verdana"/>
          <w:sz w:val="20"/>
          <w:szCs w:val="20"/>
          <w:u w:val="single"/>
          <w:lang w:eastAsia="nl-BE"/>
        </w:rPr>
      </w:pPr>
      <w:r w:rsidRPr="00E431F9">
        <w:rPr>
          <w:rFonts w:ascii="Verdana" w:hAnsi="Verdana"/>
          <w:sz w:val="20"/>
          <w:szCs w:val="20"/>
          <w:u w:val="single"/>
          <w:lang w:eastAsia="nl-BE"/>
        </w:rPr>
        <w:t>Provincie Limburg</w:t>
      </w:r>
    </w:p>
    <w:p w:rsidR="00E431F9" w:rsidRDefault="00E431F9" w:rsidP="00A230FC">
      <w:pPr>
        <w:pStyle w:val="Geenafstand"/>
        <w:jc w:val="both"/>
        <w:rPr>
          <w:rFonts w:ascii="Verdana" w:hAnsi="Verdana"/>
          <w:sz w:val="20"/>
          <w:szCs w:val="20"/>
          <w:lang w:eastAsia="nl-BE"/>
        </w:rPr>
      </w:pPr>
    </w:p>
    <w:p w:rsidR="00E431F9" w:rsidRDefault="00E431F9" w:rsidP="00A230FC">
      <w:pPr>
        <w:pStyle w:val="Geenafstand"/>
        <w:ind w:left="426"/>
        <w:jc w:val="both"/>
        <w:rPr>
          <w:rFonts w:ascii="Verdana" w:hAnsi="Verdana"/>
          <w:sz w:val="20"/>
          <w:szCs w:val="20"/>
          <w:lang w:eastAsia="nl-BE"/>
        </w:rPr>
      </w:pPr>
      <w:r w:rsidRPr="00E431F9">
        <w:rPr>
          <w:rFonts w:ascii="Verdana" w:hAnsi="Verdana"/>
          <w:sz w:val="20"/>
          <w:szCs w:val="20"/>
          <w:lang w:eastAsia="nl-BE"/>
        </w:rPr>
        <w:t>In Limburg werd de route langs het Albertkanaal  (</w:t>
      </w:r>
      <w:r>
        <w:rPr>
          <w:rFonts w:ascii="Verdana" w:hAnsi="Verdana"/>
          <w:sz w:val="20"/>
          <w:szCs w:val="20"/>
          <w:lang w:eastAsia="nl-BE"/>
        </w:rPr>
        <w:t>Ham</w:t>
      </w:r>
      <w:r w:rsidRPr="00E431F9">
        <w:rPr>
          <w:rFonts w:ascii="Verdana" w:hAnsi="Verdana"/>
          <w:sz w:val="20"/>
          <w:szCs w:val="20"/>
          <w:lang w:eastAsia="nl-BE"/>
        </w:rPr>
        <w:t xml:space="preserve"> tot Hasselt) als fietssnelweg aangeduid. De provincie liet in 2013 een tracéstudie uitvoeren, waarbij MOW, nv De Scheepvaart en de betrokken gemeenten, nauw werden betrokken. </w:t>
      </w:r>
      <w:r>
        <w:rPr>
          <w:rFonts w:ascii="Verdana" w:hAnsi="Verdana"/>
          <w:sz w:val="20"/>
          <w:szCs w:val="20"/>
          <w:lang w:eastAsia="nl-BE"/>
        </w:rPr>
        <w:t xml:space="preserve">De route is grotendeels goed befietsbaar maar er situeren zich nog knelpunten in Lummen en nabij Hasselt waar de route afbuigt naar een tracé langs de Demer waarlangs nog niet gefietst kan worden. </w:t>
      </w:r>
      <w:r w:rsidRPr="00E431F9">
        <w:rPr>
          <w:rFonts w:ascii="Verdana" w:hAnsi="Verdana"/>
          <w:sz w:val="20"/>
          <w:szCs w:val="20"/>
          <w:lang w:eastAsia="nl-BE"/>
        </w:rPr>
        <w:t xml:space="preserve">Momenteel werkt de provincie aan een uitvoeringsplan voor de oplossing van </w:t>
      </w:r>
      <w:r>
        <w:rPr>
          <w:rFonts w:ascii="Verdana" w:hAnsi="Verdana"/>
          <w:sz w:val="20"/>
          <w:szCs w:val="20"/>
          <w:lang w:eastAsia="nl-BE"/>
        </w:rPr>
        <w:t>de</w:t>
      </w:r>
      <w:r w:rsidRPr="00E431F9">
        <w:rPr>
          <w:rFonts w:ascii="Verdana" w:hAnsi="Verdana"/>
          <w:sz w:val="20"/>
          <w:szCs w:val="20"/>
          <w:lang w:eastAsia="nl-BE"/>
        </w:rPr>
        <w:t xml:space="preserve"> gedetecteerde knelpunten en missing links op deze route.</w:t>
      </w:r>
    </w:p>
    <w:p w:rsidR="0094121A" w:rsidRDefault="00E431F9" w:rsidP="00A230FC">
      <w:pPr>
        <w:pStyle w:val="Geenafstand"/>
        <w:ind w:left="426"/>
        <w:jc w:val="both"/>
        <w:rPr>
          <w:rFonts w:ascii="Verdana" w:hAnsi="Verdana"/>
          <w:sz w:val="20"/>
          <w:szCs w:val="20"/>
          <w:lang w:eastAsia="nl-BE"/>
        </w:rPr>
      </w:pPr>
      <w:r w:rsidRPr="00E431F9">
        <w:rPr>
          <w:rFonts w:ascii="Verdana" w:hAnsi="Verdana"/>
          <w:sz w:val="20"/>
          <w:szCs w:val="20"/>
          <w:lang w:eastAsia="nl-BE"/>
        </w:rPr>
        <w:t xml:space="preserve">De provincie heeft daarnaast nog een opdracht uitgeschreven voor een onderzoek naar fietssnelwegen en snelle fietsverbindingen in de provincie Limburg, </w:t>
      </w:r>
      <w:r w:rsidR="0094121A">
        <w:rPr>
          <w:rFonts w:ascii="Verdana" w:hAnsi="Verdana"/>
          <w:sz w:val="20"/>
          <w:szCs w:val="20"/>
          <w:lang w:eastAsia="nl-BE"/>
        </w:rPr>
        <w:t>waarvan de resultaten eind 2014 zullen bekend zijn. De onderstaande kaart geeft een eerste beeld van deze fietssnelwegen en vermeldt ook de projecten waar</w:t>
      </w:r>
      <w:r w:rsidR="009332F0">
        <w:rPr>
          <w:rFonts w:ascii="Verdana" w:hAnsi="Verdana"/>
          <w:sz w:val="20"/>
          <w:szCs w:val="20"/>
          <w:lang w:eastAsia="nl-BE"/>
        </w:rPr>
        <w:t>bij</w:t>
      </w:r>
      <w:r w:rsidR="0094121A">
        <w:rPr>
          <w:rFonts w:ascii="Verdana" w:hAnsi="Verdana"/>
          <w:sz w:val="20"/>
          <w:szCs w:val="20"/>
          <w:lang w:eastAsia="nl-BE"/>
        </w:rPr>
        <w:t xml:space="preserve"> de aanleg van fietssnelwegen kan meeliften. </w:t>
      </w:r>
    </w:p>
    <w:p w:rsidR="0094121A" w:rsidRDefault="0094121A" w:rsidP="00A230FC">
      <w:pPr>
        <w:pStyle w:val="Geenafstand"/>
        <w:jc w:val="both"/>
        <w:rPr>
          <w:rFonts w:ascii="Verdana" w:hAnsi="Verdana"/>
          <w:sz w:val="20"/>
          <w:szCs w:val="20"/>
          <w:lang w:eastAsia="nl-BE"/>
        </w:rPr>
      </w:pPr>
    </w:p>
    <w:p w:rsidR="0094121A" w:rsidRDefault="0094121A" w:rsidP="00A230FC">
      <w:pPr>
        <w:pStyle w:val="Geenafstand"/>
        <w:jc w:val="both"/>
        <w:rPr>
          <w:rFonts w:ascii="Verdana" w:hAnsi="Verdana"/>
          <w:sz w:val="20"/>
          <w:szCs w:val="20"/>
          <w:lang w:eastAsia="nl-BE"/>
        </w:rPr>
      </w:pPr>
    </w:p>
    <w:p w:rsidR="00311E94" w:rsidRDefault="0094121A" w:rsidP="00A230FC">
      <w:pPr>
        <w:pStyle w:val="Geenafstand"/>
        <w:jc w:val="both"/>
        <w:rPr>
          <w:rFonts w:ascii="Verdana" w:hAnsi="Verdana"/>
          <w:sz w:val="20"/>
          <w:szCs w:val="20"/>
          <w:lang w:eastAsia="nl-BE"/>
        </w:rPr>
      </w:pPr>
      <w:r>
        <w:rPr>
          <w:noProof/>
          <w:lang w:eastAsia="nl-BE"/>
        </w:rPr>
        <w:lastRenderedPageBreak/>
        <w:drawing>
          <wp:inline distT="0" distB="0" distL="0" distR="0" wp14:anchorId="2A1BC04C" wp14:editId="05ACECBE">
            <wp:extent cx="8134350" cy="5555288"/>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537" t="10889" r="14988" b="6506"/>
                    <a:stretch/>
                  </pic:blipFill>
                  <pic:spPr bwMode="auto">
                    <a:xfrm>
                      <a:off x="0" y="0"/>
                      <a:ext cx="8164731" cy="5576036"/>
                    </a:xfrm>
                    <a:prstGeom prst="rect">
                      <a:avLst/>
                    </a:prstGeom>
                    <a:ln>
                      <a:noFill/>
                    </a:ln>
                    <a:extLst>
                      <a:ext uri="{53640926-AAD7-44D8-BBD7-CCE9431645EC}">
                        <a14:shadowObscured xmlns:a14="http://schemas.microsoft.com/office/drawing/2010/main"/>
                      </a:ext>
                    </a:extLst>
                  </pic:spPr>
                </pic:pic>
              </a:graphicData>
            </a:graphic>
          </wp:inline>
        </w:drawing>
      </w:r>
    </w:p>
    <w:p w:rsidR="00AB5786" w:rsidRDefault="00AB5786" w:rsidP="00A230FC">
      <w:pPr>
        <w:pStyle w:val="Geenafstand"/>
        <w:jc w:val="both"/>
        <w:rPr>
          <w:rFonts w:ascii="Verdana" w:hAnsi="Verdana"/>
          <w:sz w:val="20"/>
          <w:szCs w:val="20"/>
          <w:u w:val="single"/>
          <w:lang w:eastAsia="nl-BE"/>
        </w:rPr>
      </w:pPr>
    </w:p>
    <w:p w:rsidR="0094121A" w:rsidRPr="0094121A" w:rsidRDefault="0094121A" w:rsidP="00A230FC">
      <w:pPr>
        <w:pStyle w:val="Geenafstand"/>
        <w:ind w:left="426"/>
        <w:jc w:val="both"/>
        <w:rPr>
          <w:rFonts w:ascii="Verdana" w:hAnsi="Verdana"/>
          <w:sz w:val="20"/>
          <w:szCs w:val="20"/>
          <w:u w:val="single"/>
          <w:lang w:eastAsia="nl-BE"/>
        </w:rPr>
      </w:pPr>
      <w:r w:rsidRPr="0094121A">
        <w:rPr>
          <w:rFonts w:ascii="Verdana" w:hAnsi="Verdana"/>
          <w:sz w:val="20"/>
          <w:szCs w:val="20"/>
          <w:u w:val="single"/>
          <w:lang w:eastAsia="nl-BE"/>
        </w:rPr>
        <w:t>Oost-Vlaanderen</w:t>
      </w:r>
    </w:p>
    <w:p w:rsidR="0094121A" w:rsidRDefault="0094121A" w:rsidP="00A230FC">
      <w:pPr>
        <w:pStyle w:val="Geenafstand"/>
        <w:jc w:val="both"/>
        <w:rPr>
          <w:rFonts w:ascii="Verdana" w:hAnsi="Verdana"/>
          <w:sz w:val="20"/>
          <w:szCs w:val="20"/>
          <w:lang w:eastAsia="nl-BE"/>
        </w:rPr>
      </w:pPr>
    </w:p>
    <w:p w:rsidR="003236F5" w:rsidRPr="003236F5" w:rsidRDefault="001B11EF" w:rsidP="00A230FC">
      <w:pPr>
        <w:pStyle w:val="Geenafstand"/>
        <w:ind w:left="426"/>
        <w:jc w:val="both"/>
        <w:rPr>
          <w:rFonts w:ascii="Verdana" w:hAnsi="Verdana"/>
          <w:sz w:val="20"/>
          <w:szCs w:val="20"/>
        </w:rPr>
      </w:pPr>
      <w:r w:rsidRPr="000E2607">
        <w:rPr>
          <w:rFonts w:ascii="Verdana" w:hAnsi="Verdana"/>
          <w:sz w:val="20"/>
          <w:szCs w:val="20"/>
          <w:lang w:eastAsia="nl-BE"/>
        </w:rPr>
        <w:t>De provincie Oost-Vlaanderen stelde op 22 oktober een plan voor de realisatie van een netwerk van fietssnelwegen voor</w:t>
      </w:r>
      <w:r w:rsidR="009F2EF9">
        <w:rPr>
          <w:rFonts w:ascii="Verdana" w:hAnsi="Verdana"/>
          <w:sz w:val="20"/>
          <w:szCs w:val="20"/>
          <w:lang w:eastAsia="nl-BE"/>
        </w:rPr>
        <w:t xml:space="preserve"> (</w:t>
      </w:r>
      <w:r w:rsidR="004D7CE1">
        <w:rPr>
          <w:rFonts w:ascii="Verdana" w:hAnsi="Verdana"/>
          <w:sz w:val="20"/>
          <w:szCs w:val="20"/>
          <w:lang w:eastAsia="nl-BE"/>
        </w:rPr>
        <w:t xml:space="preserve">bijlage 1, </w:t>
      </w:r>
      <w:r w:rsidR="009F2EF9">
        <w:rPr>
          <w:rFonts w:ascii="Verdana" w:hAnsi="Verdana"/>
          <w:sz w:val="20"/>
          <w:szCs w:val="20"/>
          <w:lang w:eastAsia="nl-BE"/>
        </w:rPr>
        <w:t>pdf-kaart bijgevoegd als afzonderlijk document)</w:t>
      </w:r>
      <w:r w:rsidRPr="000E2607">
        <w:rPr>
          <w:rFonts w:ascii="Verdana" w:hAnsi="Verdana"/>
          <w:sz w:val="20"/>
          <w:szCs w:val="20"/>
          <w:lang w:eastAsia="nl-BE"/>
        </w:rPr>
        <w:t xml:space="preserve">. </w:t>
      </w:r>
      <w:r w:rsidR="004D7CE1" w:rsidRPr="004D7CE1">
        <w:rPr>
          <w:rFonts w:ascii="Verdana" w:hAnsi="Verdana"/>
          <w:sz w:val="20"/>
          <w:szCs w:val="20"/>
          <w:lang w:eastAsia="nl-BE"/>
        </w:rPr>
        <w:t xml:space="preserve">De selectie van fietssnelwegen omvat iets meer dan 600 km aan prioritaire functionele routes. </w:t>
      </w:r>
      <w:r w:rsidR="00A44D50" w:rsidRPr="000E2607">
        <w:rPr>
          <w:rFonts w:ascii="Verdana" w:hAnsi="Verdana"/>
          <w:sz w:val="20"/>
          <w:szCs w:val="20"/>
          <w:lang w:eastAsia="nl-BE"/>
        </w:rPr>
        <w:t xml:space="preserve">Dit voorstel wordt nog voorgelegd aan de lokale besturen en andere stakeholders. </w:t>
      </w:r>
      <w:r w:rsidR="004D7CE1">
        <w:rPr>
          <w:rFonts w:ascii="Verdana" w:hAnsi="Verdana"/>
          <w:sz w:val="20"/>
          <w:szCs w:val="20"/>
          <w:lang w:eastAsia="nl-BE"/>
        </w:rPr>
        <w:t xml:space="preserve">Op een tweede kaart wordt de toestand van de routes aangeduid (bijlage 2, </w:t>
      </w:r>
      <w:r w:rsidR="004D7CE1" w:rsidRPr="004D7CE1">
        <w:rPr>
          <w:rFonts w:ascii="Verdana" w:hAnsi="Verdana"/>
          <w:sz w:val="20"/>
          <w:szCs w:val="20"/>
          <w:lang w:eastAsia="nl-BE"/>
        </w:rPr>
        <w:t>pdf-kaart bijgevoegd als afzonderlijk document</w:t>
      </w:r>
      <w:r w:rsidR="004D7CE1">
        <w:rPr>
          <w:rFonts w:ascii="Verdana" w:hAnsi="Verdana"/>
          <w:sz w:val="20"/>
          <w:szCs w:val="20"/>
          <w:lang w:eastAsia="nl-BE"/>
        </w:rPr>
        <w:t>)</w:t>
      </w:r>
      <w:r w:rsidR="003236F5">
        <w:rPr>
          <w:rFonts w:ascii="Verdana" w:hAnsi="Verdana"/>
          <w:sz w:val="20"/>
          <w:szCs w:val="20"/>
          <w:lang w:eastAsia="nl-BE"/>
        </w:rPr>
        <w:t>.</w:t>
      </w:r>
      <w:r w:rsidR="003236F5" w:rsidRPr="003236F5">
        <w:t xml:space="preserve"> </w:t>
      </w:r>
      <w:r w:rsidR="003236F5" w:rsidRPr="003236F5">
        <w:rPr>
          <w:rFonts w:ascii="Verdana" w:hAnsi="Verdana"/>
          <w:sz w:val="20"/>
          <w:szCs w:val="20"/>
        </w:rPr>
        <w:t xml:space="preserve">Momenteel is 43% van </w:t>
      </w:r>
      <w:r w:rsidR="003236F5">
        <w:rPr>
          <w:rFonts w:ascii="Verdana" w:hAnsi="Verdana"/>
          <w:sz w:val="20"/>
          <w:szCs w:val="20"/>
        </w:rPr>
        <w:t>de fietssnelwegen</w:t>
      </w:r>
      <w:r w:rsidR="003236F5" w:rsidRPr="003236F5">
        <w:rPr>
          <w:rFonts w:ascii="Verdana" w:hAnsi="Verdana"/>
          <w:sz w:val="20"/>
          <w:szCs w:val="20"/>
        </w:rPr>
        <w:t xml:space="preserve"> van goede kwaliteit. Daarnaast is 26% van het netwerk 'befietsbaar', waarmee bedoeld wordt dat fietsers er de weg delen met andere gebruikers. Nagenoeg 200 km netwerk ontbreekt volledig (31%).</w:t>
      </w:r>
    </w:p>
    <w:p w:rsidR="009F2EF9" w:rsidRDefault="003236F5" w:rsidP="00A230FC">
      <w:pPr>
        <w:pStyle w:val="Geenafstand"/>
        <w:ind w:left="426"/>
        <w:jc w:val="both"/>
        <w:rPr>
          <w:rFonts w:ascii="Verdana" w:hAnsi="Verdana"/>
          <w:sz w:val="20"/>
          <w:szCs w:val="20"/>
          <w:lang w:eastAsia="nl-BE"/>
        </w:rPr>
      </w:pPr>
      <w:r w:rsidRPr="003236F5">
        <w:rPr>
          <w:rFonts w:ascii="Verdana" w:hAnsi="Verdana"/>
          <w:sz w:val="20"/>
          <w:szCs w:val="20"/>
          <w:lang w:eastAsia="nl-BE"/>
        </w:rPr>
        <w:t xml:space="preserve">Tegen eind 2018 wil de </w:t>
      </w:r>
      <w:r>
        <w:rPr>
          <w:rFonts w:ascii="Verdana" w:hAnsi="Verdana"/>
          <w:sz w:val="20"/>
          <w:szCs w:val="20"/>
          <w:lang w:eastAsia="nl-BE"/>
        </w:rPr>
        <w:t>p</w:t>
      </w:r>
      <w:r w:rsidRPr="003236F5">
        <w:rPr>
          <w:rFonts w:ascii="Verdana" w:hAnsi="Verdana"/>
          <w:sz w:val="20"/>
          <w:szCs w:val="20"/>
          <w:lang w:eastAsia="nl-BE"/>
        </w:rPr>
        <w:t>rovincie o.a. de fietsroutes Gent-Antwerpen, Gent-Deinze-Zulte, Gent-Wetteren en de oost-west-hoofdroute door Dendermonde volledig uitbouwen als fietssnelwegen.</w:t>
      </w:r>
    </w:p>
    <w:p w:rsidR="009F2EF9" w:rsidRDefault="009F2EF9" w:rsidP="00A230FC">
      <w:pPr>
        <w:pStyle w:val="Geenafstand"/>
        <w:jc w:val="both"/>
        <w:rPr>
          <w:rFonts w:ascii="Verdana" w:hAnsi="Verdana"/>
          <w:sz w:val="20"/>
          <w:szCs w:val="20"/>
          <w:lang w:eastAsia="nl-BE"/>
        </w:rPr>
      </w:pPr>
    </w:p>
    <w:p w:rsidR="009F2EF9" w:rsidRPr="003236F5" w:rsidRDefault="003236F5" w:rsidP="00A230FC">
      <w:pPr>
        <w:pStyle w:val="Geenafstand"/>
        <w:ind w:left="426"/>
        <w:jc w:val="both"/>
        <w:rPr>
          <w:rFonts w:ascii="Verdana" w:hAnsi="Verdana"/>
          <w:sz w:val="20"/>
          <w:szCs w:val="20"/>
          <w:u w:val="single"/>
          <w:lang w:eastAsia="nl-BE"/>
        </w:rPr>
      </w:pPr>
      <w:r w:rsidRPr="003236F5">
        <w:rPr>
          <w:rFonts w:ascii="Verdana" w:hAnsi="Verdana"/>
          <w:sz w:val="20"/>
          <w:szCs w:val="20"/>
          <w:u w:val="single"/>
          <w:lang w:eastAsia="nl-BE"/>
        </w:rPr>
        <w:t>West-Vlaanderen</w:t>
      </w:r>
    </w:p>
    <w:p w:rsidR="009F2EF9" w:rsidRDefault="009F2EF9" w:rsidP="00A230FC">
      <w:pPr>
        <w:pStyle w:val="Geenafstand"/>
        <w:jc w:val="both"/>
        <w:rPr>
          <w:rFonts w:ascii="Verdana" w:hAnsi="Verdana"/>
          <w:sz w:val="20"/>
          <w:szCs w:val="20"/>
          <w:lang w:eastAsia="nl-BE"/>
        </w:rPr>
      </w:pPr>
    </w:p>
    <w:p w:rsidR="00AA0D4C" w:rsidRPr="00AA0D4C" w:rsidRDefault="00AA0D4C" w:rsidP="00A230FC">
      <w:pPr>
        <w:pStyle w:val="Geenafstand"/>
        <w:ind w:left="426"/>
        <w:jc w:val="both"/>
        <w:rPr>
          <w:rFonts w:ascii="Verdana" w:hAnsi="Verdana"/>
          <w:sz w:val="20"/>
          <w:szCs w:val="20"/>
          <w:lang w:eastAsia="nl-BE"/>
        </w:rPr>
      </w:pPr>
      <w:r w:rsidRPr="00AA0D4C">
        <w:rPr>
          <w:rFonts w:ascii="Verdana" w:hAnsi="Verdana"/>
          <w:sz w:val="20"/>
          <w:szCs w:val="20"/>
          <w:lang w:eastAsia="nl-BE"/>
        </w:rPr>
        <w:t xml:space="preserve">Het </w:t>
      </w:r>
      <w:proofErr w:type="spellStart"/>
      <w:r w:rsidRPr="00AA0D4C">
        <w:rPr>
          <w:rFonts w:ascii="Verdana" w:hAnsi="Verdana"/>
          <w:sz w:val="20"/>
          <w:szCs w:val="20"/>
          <w:lang w:eastAsia="nl-BE"/>
        </w:rPr>
        <w:t>Guldensporenpad</w:t>
      </w:r>
      <w:proofErr w:type="spellEnd"/>
      <w:r w:rsidRPr="00AA0D4C">
        <w:rPr>
          <w:rFonts w:ascii="Verdana" w:hAnsi="Verdana"/>
          <w:sz w:val="20"/>
          <w:szCs w:val="20"/>
          <w:lang w:eastAsia="nl-BE"/>
        </w:rPr>
        <w:t xml:space="preserve"> is de belangrijkste fietssnelweg in West-Vlaanderen. Vanaf </w:t>
      </w:r>
      <w:proofErr w:type="spellStart"/>
      <w:r w:rsidRPr="00AA0D4C">
        <w:rPr>
          <w:rFonts w:ascii="Verdana" w:hAnsi="Verdana"/>
          <w:sz w:val="20"/>
          <w:szCs w:val="20"/>
          <w:lang w:eastAsia="nl-BE"/>
        </w:rPr>
        <w:t>Marke</w:t>
      </w:r>
      <w:proofErr w:type="spellEnd"/>
      <w:r w:rsidRPr="00AA0D4C">
        <w:rPr>
          <w:rFonts w:ascii="Verdana" w:hAnsi="Verdana"/>
          <w:sz w:val="20"/>
          <w:szCs w:val="20"/>
          <w:lang w:eastAsia="nl-BE"/>
        </w:rPr>
        <w:t xml:space="preserve"> over Kortrijk – </w:t>
      </w:r>
      <w:proofErr w:type="spellStart"/>
      <w:r w:rsidRPr="00AA0D4C">
        <w:rPr>
          <w:rFonts w:ascii="Verdana" w:hAnsi="Verdana"/>
          <w:sz w:val="20"/>
          <w:szCs w:val="20"/>
          <w:lang w:eastAsia="nl-BE"/>
        </w:rPr>
        <w:t>Zwevegem</w:t>
      </w:r>
      <w:proofErr w:type="spellEnd"/>
      <w:r w:rsidRPr="00AA0D4C">
        <w:rPr>
          <w:rFonts w:ascii="Verdana" w:hAnsi="Verdana"/>
          <w:sz w:val="20"/>
          <w:szCs w:val="20"/>
          <w:lang w:eastAsia="nl-BE"/>
        </w:rPr>
        <w:t xml:space="preserve"> tot Avelgem – Berchem naar Oudenaarde. </w:t>
      </w:r>
    </w:p>
    <w:p w:rsidR="00AA0D4C" w:rsidRPr="00AA0D4C" w:rsidRDefault="00AA0D4C" w:rsidP="00A230FC">
      <w:pPr>
        <w:pStyle w:val="Geenafstand"/>
        <w:ind w:left="426"/>
        <w:jc w:val="both"/>
        <w:rPr>
          <w:rFonts w:ascii="Verdana" w:hAnsi="Verdana"/>
          <w:sz w:val="20"/>
          <w:szCs w:val="20"/>
          <w:lang w:eastAsia="nl-BE"/>
        </w:rPr>
      </w:pPr>
      <w:r w:rsidRPr="00AA0D4C">
        <w:rPr>
          <w:rFonts w:ascii="Verdana" w:hAnsi="Verdana"/>
          <w:sz w:val="20"/>
          <w:szCs w:val="20"/>
          <w:lang w:eastAsia="nl-BE"/>
        </w:rPr>
        <w:lastRenderedPageBreak/>
        <w:t xml:space="preserve">Er zijn projecten op komst voor de missing link in het centrum van </w:t>
      </w:r>
      <w:proofErr w:type="spellStart"/>
      <w:r w:rsidRPr="00AA0D4C">
        <w:rPr>
          <w:rFonts w:ascii="Verdana" w:hAnsi="Verdana"/>
          <w:sz w:val="20"/>
          <w:szCs w:val="20"/>
          <w:lang w:eastAsia="nl-BE"/>
        </w:rPr>
        <w:t>Zwevegem</w:t>
      </w:r>
      <w:proofErr w:type="spellEnd"/>
      <w:r w:rsidRPr="00AA0D4C">
        <w:rPr>
          <w:rFonts w:ascii="Verdana" w:hAnsi="Verdana"/>
          <w:sz w:val="20"/>
          <w:szCs w:val="20"/>
          <w:lang w:eastAsia="nl-BE"/>
        </w:rPr>
        <w:t xml:space="preserve"> (Bekaert-site) en de aanleg in Avelgem tot aan de fietsbrug over de Schelde. Er wordt verder gekeken naar het verbeteren van de route tussen </w:t>
      </w:r>
      <w:proofErr w:type="spellStart"/>
      <w:r w:rsidRPr="00AA0D4C">
        <w:rPr>
          <w:rFonts w:ascii="Verdana" w:hAnsi="Verdana"/>
          <w:sz w:val="20"/>
          <w:szCs w:val="20"/>
          <w:lang w:eastAsia="nl-BE"/>
        </w:rPr>
        <w:t>Zwevegem</w:t>
      </w:r>
      <w:proofErr w:type="spellEnd"/>
      <w:r w:rsidRPr="00AA0D4C">
        <w:rPr>
          <w:rFonts w:ascii="Verdana" w:hAnsi="Verdana"/>
          <w:sz w:val="20"/>
          <w:szCs w:val="20"/>
          <w:lang w:eastAsia="nl-BE"/>
        </w:rPr>
        <w:t>-Knokke en Moen-statie.</w:t>
      </w:r>
    </w:p>
    <w:p w:rsidR="00AA0D4C" w:rsidRPr="00AA0D4C" w:rsidRDefault="00AA0D4C" w:rsidP="00A230FC">
      <w:pPr>
        <w:pStyle w:val="Geenafstand"/>
        <w:jc w:val="both"/>
        <w:rPr>
          <w:rFonts w:ascii="Verdana" w:hAnsi="Verdana"/>
          <w:sz w:val="20"/>
          <w:szCs w:val="20"/>
          <w:lang w:eastAsia="nl-BE"/>
        </w:rPr>
      </w:pPr>
    </w:p>
    <w:p w:rsidR="00AA0D4C" w:rsidRPr="00AA0D4C" w:rsidRDefault="00AA0D4C" w:rsidP="00A230FC">
      <w:pPr>
        <w:pStyle w:val="Geenafstand"/>
        <w:ind w:left="426"/>
        <w:jc w:val="both"/>
        <w:rPr>
          <w:rFonts w:ascii="Verdana" w:hAnsi="Verdana"/>
          <w:sz w:val="20"/>
          <w:szCs w:val="20"/>
          <w:lang w:eastAsia="nl-BE"/>
        </w:rPr>
      </w:pPr>
      <w:r w:rsidRPr="00AA0D4C">
        <w:rPr>
          <w:rFonts w:ascii="Verdana" w:hAnsi="Verdana"/>
          <w:sz w:val="20"/>
          <w:szCs w:val="20"/>
          <w:lang w:eastAsia="nl-BE"/>
        </w:rPr>
        <w:t>Potentieel voor andere fietssnelw</w:t>
      </w:r>
      <w:bookmarkStart w:id="0" w:name="_GoBack"/>
      <w:bookmarkEnd w:id="0"/>
      <w:r w:rsidRPr="00AA0D4C">
        <w:rPr>
          <w:rFonts w:ascii="Verdana" w:hAnsi="Verdana"/>
          <w:sz w:val="20"/>
          <w:szCs w:val="20"/>
          <w:lang w:eastAsia="nl-BE"/>
        </w:rPr>
        <w:t>egen in de provincie</w:t>
      </w:r>
      <w:r>
        <w:rPr>
          <w:rFonts w:ascii="Verdana" w:hAnsi="Verdana"/>
          <w:sz w:val="20"/>
          <w:szCs w:val="20"/>
          <w:lang w:eastAsia="nl-BE"/>
        </w:rPr>
        <w:t>:</w:t>
      </w:r>
    </w:p>
    <w:p w:rsidR="00AA0D4C" w:rsidRPr="00AA0D4C" w:rsidRDefault="00AA0D4C" w:rsidP="00A230FC">
      <w:pPr>
        <w:pStyle w:val="Geenafstand"/>
        <w:jc w:val="both"/>
        <w:rPr>
          <w:rFonts w:ascii="Verdana" w:hAnsi="Verdana"/>
          <w:sz w:val="20"/>
          <w:szCs w:val="20"/>
          <w:lang w:eastAsia="nl-BE"/>
        </w:rPr>
      </w:pPr>
    </w:p>
    <w:p w:rsidR="00AB5786" w:rsidRDefault="00AA0D4C" w:rsidP="00A230FC">
      <w:pPr>
        <w:pStyle w:val="Geenafstand"/>
        <w:ind w:left="426"/>
        <w:jc w:val="both"/>
        <w:rPr>
          <w:rFonts w:ascii="Verdana" w:hAnsi="Verdana"/>
          <w:sz w:val="20"/>
          <w:szCs w:val="20"/>
          <w:lang w:eastAsia="nl-BE"/>
        </w:rPr>
      </w:pPr>
      <w:r w:rsidRPr="00AA0D4C">
        <w:rPr>
          <w:rFonts w:ascii="Verdana" w:hAnsi="Verdana"/>
          <w:sz w:val="20"/>
          <w:szCs w:val="20"/>
          <w:lang w:eastAsia="nl-BE"/>
        </w:rPr>
        <w:t>Jaagpaden:</w:t>
      </w:r>
    </w:p>
    <w:p w:rsidR="00AB5786" w:rsidRDefault="00AA0D4C" w:rsidP="00A230FC">
      <w:pPr>
        <w:pStyle w:val="Geenafstand"/>
        <w:numPr>
          <w:ilvl w:val="0"/>
          <w:numId w:val="13"/>
        </w:numPr>
        <w:ind w:left="709" w:hanging="283"/>
        <w:jc w:val="both"/>
        <w:rPr>
          <w:rFonts w:ascii="Verdana" w:hAnsi="Verdana"/>
          <w:sz w:val="20"/>
          <w:szCs w:val="20"/>
          <w:lang w:eastAsia="nl-BE"/>
        </w:rPr>
      </w:pPr>
      <w:r w:rsidRPr="00AA0D4C">
        <w:rPr>
          <w:rFonts w:ascii="Verdana" w:hAnsi="Verdana"/>
          <w:sz w:val="20"/>
          <w:szCs w:val="20"/>
          <w:lang w:eastAsia="nl-BE"/>
        </w:rPr>
        <w:t xml:space="preserve">Kanaal </w:t>
      </w:r>
      <w:proofErr w:type="spellStart"/>
      <w:r w:rsidRPr="00AA0D4C">
        <w:rPr>
          <w:rFonts w:ascii="Verdana" w:hAnsi="Verdana"/>
          <w:sz w:val="20"/>
          <w:szCs w:val="20"/>
          <w:lang w:eastAsia="nl-BE"/>
        </w:rPr>
        <w:t>Bossuit</w:t>
      </w:r>
      <w:proofErr w:type="spellEnd"/>
      <w:r w:rsidRPr="00AA0D4C">
        <w:rPr>
          <w:rFonts w:ascii="Verdana" w:hAnsi="Verdana"/>
          <w:sz w:val="20"/>
          <w:szCs w:val="20"/>
          <w:lang w:eastAsia="nl-BE"/>
        </w:rPr>
        <w:t xml:space="preserve"> – Kortrijk tussen </w:t>
      </w:r>
      <w:proofErr w:type="spellStart"/>
      <w:r w:rsidRPr="00AA0D4C">
        <w:rPr>
          <w:rFonts w:ascii="Verdana" w:hAnsi="Verdana"/>
          <w:sz w:val="20"/>
          <w:szCs w:val="20"/>
          <w:lang w:eastAsia="nl-BE"/>
        </w:rPr>
        <w:t>Zwevegem</w:t>
      </w:r>
      <w:proofErr w:type="spellEnd"/>
      <w:r w:rsidRPr="00AA0D4C">
        <w:rPr>
          <w:rFonts w:ascii="Verdana" w:hAnsi="Verdana"/>
          <w:sz w:val="20"/>
          <w:szCs w:val="20"/>
          <w:lang w:eastAsia="nl-BE"/>
        </w:rPr>
        <w:t xml:space="preserve"> en Kortrijk: recente doorbraak in het overleg; W&amp;Z wenst het jaagpad aan te leggen.</w:t>
      </w:r>
    </w:p>
    <w:p w:rsidR="00AB5786" w:rsidRDefault="00AA0D4C" w:rsidP="00A230FC">
      <w:pPr>
        <w:pStyle w:val="Geenafstand"/>
        <w:numPr>
          <w:ilvl w:val="0"/>
          <w:numId w:val="13"/>
        </w:numPr>
        <w:ind w:left="709" w:hanging="283"/>
        <w:jc w:val="both"/>
        <w:rPr>
          <w:rFonts w:ascii="Verdana" w:hAnsi="Verdana"/>
          <w:sz w:val="20"/>
          <w:szCs w:val="20"/>
          <w:lang w:eastAsia="nl-BE"/>
        </w:rPr>
      </w:pPr>
      <w:r w:rsidRPr="00AB5786">
        <w:rPr>
          <w:rFonts w:ascii="Verdana" w:hAnsi="Verdana"/>
          <w:sz w:val="20"/>
          <w:szCs w:val="20"/>
          <w:lang w:eastAsia="nl-BE"/>
        </w:rPr>
        <w:t xml:space="preserve">Leie vanaf Menen tot </w:t>
      </w:r>
      <w:proofErr w:type="spellStart"/>
      <w:r w:rsidRPr="00AB5786">
        <w:rPr>
          <w:rFonts w:ascii="Verdana" w:hAnsi="Verdana"/>
          <w:sz w:val="20"/>
          <w:szCs w:val="20"/>
          <w:lang w:eastAsia="nl-BE"/>
        </w:rPr>
        <w:t>Wevelgem</w:t>
      </w:r>
      <w:proofErr w:type="spellEnd"/>
      <w:r w:rsidRPr="00AB5786">
        <w:rPr>
          <w:rFonts w:ascii="Verdana" w:hAnsi="Verdana"/>
          <w:sz w:val="20"/>
          <w:szCs w:val="20"/>
          <w:lang w:eastAsia="nl-BE"/>
        </w:rPr>
        <w:t xml:space="preserve"> (linkeroever) en van </w:t>
      </w:r>
      <w:proofErr w:type="spellStart"/>
      <w:r w:rsidRPr="00AB5786">
        <w:rPr>
          <w:rFonts w:ascii="Verdana" w:hAnsi="Verdana"/>
          <w:sz w:val="20"/>
          <w:szCs w:val="20"/>
          <w:lang w:eastAsia="nl-BE"/>
        </w:rPr>
        <w:t>Wevelgem</w:t>
      </w:r>
      <w:proofErr w:type="spellEnd"/>
      <w:r w:rsidRPr="00AB5786">
        <w:rPr>
          <w:rFonts w:ascii="Verdana" w:hAnsi="Verdana"/>
          <w:sz w:val="20"/>
          <w:szCs w:val="20"/>
          <w:lang w:eastAsia="nl-BE"/>
        </w:rPr>
        <w:t xml:space="preserve"> over Kortrijk naar Deinze op rechteroever.</w:t>
      </w:r>
    </w:p>
    <w:p w:rsidR="00AB5786" w:rsidRDefault="00AA0D4C" w:rsidP="00A230FC">
      <w:pPr>
        <w:pStyle w:val="Geenafstand"/>
        <w:numPr>
          <w:ilvl w:val="0"/>
          <w:numId w:val="13"/>
        </w:numPr>
        <w:ind w:left="709" w:hanging="283"/>
        <w:jc w:val="both"/>
        <w:rPr>
          <w:rFonts w:ascii="Verdana" w:hAnsi="Verdana"/>
          <w:sz w:val="20"/>
          <w:szCs w:val="20"/>
          <w:lang w:eastAsia="nl-BE"/>
        </w:rPr>
      </w:pPr>
      <w:r w:rsidRPr="00AB5786">
        <w:rPr>
          <w:rFonts w:ascii="Verdana" w:hAnsi="Verdana"/>
          <w:sz w:val="20"/>
          <w:szCs w:val="20"/>
          <w:lang w:eastAsia="nl-BE"/>
        </w:rPr>
        <w:t xml:space="preserve">Leie tussen Kortrijk en </w:t>
      </w:r>
      <w:proofErr w:type="spellStart"/>
      <w:r w:rsidRPr="00AB5786">
        <w:rPr>
          <w:rFonts w:ascii="Verdana" w:hAnsi="Verdana"/>
          <w:sz w:val="20"/>
          <w:szCs w:val="20"/>
          <w:lang w:eastAsia="nl-BE"/>
        </w:rPr>
        <w:t>Waregem</w:t>
      </w:r>
      <w:proofErr w:type="spellEnd"/>
      <w:r w:rsidRPr="00AB5786">
        <w:rPr>
          <w:rFonts w:ascii="Verdana" w:hAnsi="Verdana"/>
          <w:sz w:val="20"/>
          <w:szCs w:val="20"/>
          <w:lang w:eastAsia="nl-BE"/>
        </w:rPr>
        <w:t xml:space="preserve"> op linkeroever.</w:t>
      </w:r>
    </w:p>
    <w:p w:rsidR="00AA0D4C" w:rsidRPr="00AB5786" w:rsidRDefault="00AA0D4C" w:rsidP="00A230FC">
      <w:pPr>
        <w:pStyle w:val="Geenafstand"/>
        <w:numPr>
          <w:ilvl w:val="0"/>
          <w:numId w:val="13"/>
        </w:numPr>
        <w:ind w:left="709" w:hanging="283"/>
        <w:jc w:val="both"/>
        <w:rPr>
          <w:rFonts w:ascii="Verdana" w:hAnsi="Verdana"/>
          <w:sz w:val="20"/>
          <w:szCs w:val="20"/>
          <w:lang w:eastAsia="nl-BE"/>
        </w:rPr>
      </w:pPr>
      <w:r w:rsidRPr="00AB5786">
        <w:rPr>
          <w:rFonts w:ascii="Verdana" w:hAnsi="Verdana"/>
          <w:sz w:val="20"/>
          <w:szCs w:val="20"/>
          <w:lang w:eastAsia="nl-BE"/>
        </w:rPr>
        <w:t>Kanaal Roeselare – Leie met uitbreiding tot in Beveren langs de spoorlijn: hier is een project in voorbereiding voor het aanleggen van een missing link tussen station Roeselare en Beveren (Roeselare).</w:t>
      </w:r>
    </w:p>
    <w:p w:rsidR="00AA0D4C" w:rsidRPr="00AA0D4C" w:rsidRDefault="00AA0D4C" w:rsidP="00A230FC">
      <w:pPr>
        <w:pStyle w:val="Geenafstand"/>
        <w:ind w:left="426"/>
        <w:jc w:val="both"/>
        <w:rPr>
          <w:rFonts w:ascii="Verdana" w:hAnsi="Verdana"/>
          <w:sz w:val="20"/>
          <w:szCs w:val="20"/>
          <w:lang w:eastAsia="nl-BE"/>
        </w:rPr>
      </w:pPr>
    </w:p>
    <w:p w:rsidR="00AA0D4C" w:rsidRPr="00AA0D4C" w:rsidRDefault="00AA0D4C" w:rsidP="00A230FC">
      <w:pPr>
        <w:pStyle w:val="Geenafstand"/>
        <w:ind w:left="426"/>
        <w:jc w:val="both"/>
        <w:rPr>
          <w:rFonts w:ascii="Verdana" w:hAnsi="Verdana"/>
          <w:sz w:val="20"/>
          <w:szCs w:val="20"/>
          <w:lang w:eastAsia="nl-BE"/>
        </w:rPr>
      </w:pPr>
      <w:r w:rsidRPr="00AA0D4C">
        <w:rPr>
          <w:rFonts w:ascii="Verdana" w:hAnsi="Verdana"/>
          <w:sz w:val="20"/>
          <w:szCs w:val="20"/>
          <w:lang w:eastAsia="nl-BE"/>
        </w:rPr>
        <w:t>Spoorwegen</w:t>
      </w:r>
    </w:p>
    <w:p w:rsidR="00AA0D4C" w:rsidRPr="00AA0D4C" w:rsidRDefault="00AA0D4C" w:rsidP="00A230FC">
      <w:pPr>
        <w:pStyle w:val="Geenafstand"/>
        <w:numPr>
          <w:ilvl w:val="0"/>
          <w:numId w:val="15"/>
        </w:numPr>
        <w:ind w:left="709" w:hanging="283"/>
        <w:jc w:val="both"/>
        <w:rPr>
          <w:rFonts w:ascii="Verdana" w:hAnsi="Verdana"/>
          <w:sz w:val="20"/>
          <w:szCs w:val="20"/>
          <w:lang w:eastAsia="nl-BE"/>
        </w:rPr>
      </w:pPr>
      <w:r w:rsidRPr="00AA0D4C">
        <w:rPr>
          <w:rFonts w:ascii="Verdana" w:hAnsi="Verdana"/>
          <w:sz w:val="20"/>
          <w:szCs w:val="20"/>
          <w:lang w:eastAsia="nl-BE"/>
        </w:rPr>
        <w:t xml:space="preserve">Spoorlijn </w:t>
      </w:r>
      <w:proofErr w:type="spellStart"/>
      <w:r w:rsidRPr="00AA0D4C">
        <w:rPr>
          <w:rFonts w:ascii="Verdana" w:hAnsi="Verdana"/>
          <w:sz w:val="20"/>
          <w:szCs w:val="20"/>
          <w:lang w:eastAsia="nl-BE"/>
        </w:rPr>
        <w:t>Waregem</w:t>
      </w:r>
      <w:proofErr w:type="spellEnd"/>
      <w:r w:rsidRPr="00AA0D4C">
        <w:rPr>
          <w:rFonts w:ascii="Verdana" w:hAnsi="Verdana"/>
          <w:sz w:val="20"/>
          <w:szCs w:val="20"/>
          <w:lang w:eastAsia="nl-BE"/>
        </w:rPr>
        <w:t xml:space="preserve"> – Kortrijk:</w:t>
      </w:r>
    </w:p>
    <w:p w:rsidR="00AA0D4C" w:rsidRPr="00AA0D4C" w:rsidRDefault="00AA0D4C" w:rsidP="00A230FC">
      <w:pPr>
        <w:pStyle w:val="Geenafstand"/>
        <w:numPr>
          <w:ilvl w:val="0"/>
          <w:numId w:val="15"/>
        </w:numPr>
        <w:ind w:left="709" w:hanging="283"/>
        <w:jc w:val="both"/>
        <w:rPr>
          <w:rFonts w:ascii="Verdana" w:hAnsi="Verdana"/>
          <w:sz w:val="20"/>
          <w:szCs w:val="20"/>
          <w:lang w:eastAsia="nl-BE"/>
        </w:rPr>
      </w:pPr>
      <w:r w:rsidRPr="00AA0D4C">
        <w:rPr>
          <w:rFonts w:ascii="Verdana" w:hAnsi="Verdana"/>
          <w:sz w:val="20"/>
          <w:szCs w:val="20"/>
          <w:lang w:eastAsia="nl-BE"/>
        </w:rPr>
        <w:t xml:space="preserve">Vanaf grens Oost-Vlaanderen tot station </w:t>
      </w:r>
      <w:proofErr w:type="spellStart"/>
      <w:r w:rsidRPr="00AA0D4C">
        <w:rPr>
          <w:rFonts w:ascii="Verdana" w:hAnsi="Verdana"/>
          <w:sz w:val="20"/>
          <w:szCs w:val="20"/>
          <w:lang w:eastAsia="nl-BE"/>
        </w:rPr>
        <w:t>Waregem</w:t>
      </w:r>
      <w:proofErr w:type="spellEnd"/>
      <w:r w:rsidRPr="00AA0D4C">
        <w:rPr>
          <w:rFonts w:ascii="Verdana" w:hAnsi="Verdana"/>
          <w:sz w:val="20"/>
          <w:szCs w:val="20"/>
          <w:lang w:eastAsia="nl-BE"/>
        </w:rPr>
        <w:t xml:space="preserve"> is dossier in opmaak.</w:t>
      </w:r>
    </w:p>
    <w:p w:rsidR="00AB5786" w:rsidRDefault="00AA0D4C" w:rsidP="00A230FC">
      <w:pPr>
        <w:pStyle w:val="Geenafstand"/>
        <w:numPr>
          <w:ilvl w:val="0"/>
          <w:numId w:val="14"/>
        </w:numPr>
        <w:ind w:left="709" w:hanging="283"/>
        <w:jc w:val="both"/>
        <w:rPr>
          <w:rFonts w:ascii="Verdana" w:hAnsi="Verdana"/>
          <w:sz w:val="20"/>
          <w:szCs w:val="20"/>
          <w:lang w:eastAsia="nl-BE"/>
        </w:rPr>
      </w:pPr>
      <w:r w:rsidRPr="00AA0D4C">
        <w:rPr>
          <w:rFonts w:ascii="Verdana" w:hAnsi="Verdana"/>
          <w:sz w:val="20"/>
          <w:szCs w:val="20"/>
          <w:lang w:eastAsia="nl-BE"/>
        </w:rPr>
        <w:t xml:space="preserve">Voorbij </w:t>
      </w:r>
      <w:proofErr w:type="spellStart"/>
      <w:r w:rsidRPr="00AA0D4C">
        <w:rPr>
          <w:rFonts w:ascii="Verdana" w:hAnsi="Verdana"/>
          <w:sz w:val="20"/>
          <w:szCs w:val="20"/>
          <w:lang w:eastAsia="nl-BE"/>
        </w:rPr>
        <w:t>Waregem</w:t>
      </w:r>
      <w:proofErr w:type="spellEnd"/>
      <w:r w:rsidRPr="00AA0D4C">
        <w:rPr>
          <w:rFonts w:ascii="Verdana" w:hAnsi="Verdana"/>
          <w:sz w:val="20"/>
          <w:szCs w:val="20"/>
          <w:lang w:eastAsia="nl-BE"/>
        </w:rPr>
        <w:t xml:space="preserve"> is </w:t>
      </w:r>
      <w:r w:rsidR="009332F0">
        <w:rPr>
          <w:rFonts w:ascii="Verdana" w:hAnsi="Verdana"/>
          <w:sz w:val="20"/>
          <w:szCs w:val="20"/>
          <w:lang w:eastAsia="nl-BE"/>
        </w:rPr>
        <w:t>een</w:t>
      </w:r>
      <w:r w:rsidRPr="00AA0D4C">
        <w:rPr>
          <w:rFonts w:ascii="Verdana" w:hAnsi="Verdana"/>
          <w:sz w:val="20"/>
          <w:szCs w:val="20"/>
          <w:lang w:eastAsia="nl-BE"/>
        </w:rPr>
        <w:t xml:space="preserve"> technisch vooronderzoek noodzakelijk. </w:t>
      </w:r>
    </w:p>
    <w:p w:rsidR="00AB5786" w:rsidRDefault="00AA0D4C" w:rsidP="00A230FC">
      <w:pPr>
        <w:pStyle w:val="Geenafstand"/>
        <w:numPr>
          <w:ilvl w:val="0"/>
          <w:numId w:val="14"/>
        </w:numPr>
        <w:ind w:left="709" w:hanging="283"/>
        <w:jc w:val="both"/>
        <w:rPr>
          <w:rFonts w:ascii="Verdana" w:hAnsi="Verdana"/>
          <w:sz w:val="20"/>
          <w:szCs w:val="20"/>
          <w:lang w:eastAsia="nl-BE"/>
        </w:rPr>
      </w:pPr>
      <w:r w:rsidRPr="00AA0D4C">
        <w:rPr>
          <w:rFonts w:ascii="Verdana" w:hAnsi="Verdana"/>
          <w:sz w:val="20"/>
          <w:szCs w:val="20"/>
          <w:lang w:eastAsia="nl-BE"/>
        </w:rPr>
        <w:t xml:space="preserve">Spoorlijn Torhout – </w:t>
      </w:r>
      <w:proofErr w:type="spellStart"/>
      <w:r w:rsidRPr="00AA0D4C">
        <w:rPr>
          <w:rFonts w:ascii="Verdana" w:hAnsi="Verdana"/>
          <w:sz w:val="20"/>
          <w:szCs w:val="20"/>
          <w:lang w:eastAsia="nl-BE"/>
        </w:rPr>
        <w:t>Lichtervelde</w:t>
      </w:r>
      <w:proofErr w:type="spellEnd"/>
      <w:r w:rsidRPr="00AA0D4C">
        <w:rPr>
          <w:rFonts w:ascii="Verdana" w:hAnsi="Verdana"/>
          <w:sz w:val="20"/>
          <w:szCs w:val="20"/>
          <w:lang w:eastAsia="nl-BE"/>
        </w:rPr>
        <w:t xml:space="preserve">: de nieuwe </w:t>
      </w:r>
      <w:proofErr w:type="spellStart"/>
      <w:r w:rsidRPr="00AA0D4C">
        <w:rPr>
          <w:rFonts w:ascii="Verdana" w:hAnsi="Verdana"/>
          <w:sz w:val="20"/>
          <w:szCs w:val="20"/>
          <w:lang w:eastAsia="nl-BE"/>
        </w:rPr>
        <w:t>fietsas</w:t>
      </w:r>
      <w:proofErr w:type="spellEnd"/>
      <w:r w:rsidRPr="00AA0D4C">
        <w:rPr>
          <w:rFonts w:ascii="Verdana" w:hAnsi="Verdana"/>
          <w:sz w:val="20"/>
          <w:szCs w:val="20"/>
          <w:lang w:eastAsia="nl-BE"/>
        </w:rPr>
        <w:t xml:space="preserve"> die geselecteerd is in het BFF ontsluit een aantal te ontwikkelen functies in het </w:t>
      </w:r>
      <w:proofErr w:type="spellStart"/>
      <w:r w:rsidRPr="00AA0D4C">
        <w:rPr>
          <w:rFonts w:ascii="Verdana" w:hAnsi="Verdana"/>
          <w:sz w:val="20"/>
          <w:szCs w:val="20"/>
          <w:lang w:eastAsia="nl-BE"/>
        </w:rPr>
        <w:t>kleinstedelijk</w:t>
      </w:r>
      <w:proofErr w:type="spellEnd"/>
      <w:r w:rsidRPr="00AA0D4C">
        <w:rPr>
          <w:rFonts w:ascii="Verdana" w:hAnsi="Verdana"/>
          <w:sz w:val="20"/>
          <w:szCs w:val="20"/>
          <w:lang w:eastAsia="nl-BE"/>
        </w:rPr>
        <w:t xml:space="preserve"> gebied. De stad wenst deze samen met Infrabel aan te leggen.</w:t>
      </w:r>
    </w:p>
    <w:p w:rsidR="00AB5786" w:rsidRDefault="00AA0D4C" w:rsidP="00A230FC">
      <w:pPr>
        <w:pStyle w:val="Geenafstand"/>
        <w:numPr>
          <w:ilvl w:val="0"/>
          <w:numId w:val="14"/>
        </w:numPr>
        <w:ind w:left="709" w:hanging="283"/>
        <w:jc w:val="both"/>
        <w:rPr>
          <w:rFonts w:ascii="Verdana" w:hAnsi="Verdana"/>
          <w:sz w:val="20"/>
          <w:szCs w:val="20"/>
          <w:lang w:eastAsia="nl-BE"/>
        </w:rPr>
      </w:pPr>
      <w:r w:rsidRPr="00AB5786">
        <w:rPr>
          <w:rFonts w:ascii="Verdana" w:hAnsi="Verdana"/>
          <w:sz w:val="20"/>
          <w:szCs w:val="20"/>
          <w:lang w:eastAsia="nl-BE"/>
        </w:rPr>
        <w:t xml:space="preserve">Verbinding Brugge – </w:t>
      </w:r>
      <w:proofErr w:type="spellStart"/>
      <w:r w:rsidRPr="00AB5786">
        <w:rPr>
          <w:rFonts w:ascii="Verdana" w:hAnsi="Verdana"/>
          <w:sz w:val="20"/>
          <w:szCs w:val="20"/>
          <w:lang w:eastAsia="nl-BE"/>
        </w:rPr>
        <w:t>Zeebrugge</w:t>
      </w:r>
      <w:proofErr w:type="spellEnd"/>
    </w:p>
    <w:p w:rsidR="00AB5786" w:rsidRDefault="00AA0D4C" w:rsidP="00A230FC">
      <w:pPr>
        <w:pStyle w:val="Geenafstand"/>
        <w:numPr>
          <w:ilvl w:val="0"/>
          <w:numId w:val="14"/>
        </w:numPr>
        <w:ind w:left="709" w:hanging="283"/>
        <w:jc w:val="both"/>
        <w:rPr>
          <w:rFonts w:ascii="Verdana" w:hAnsi="Verdana"/>
          <w:sz w:val="20"/>
          <w:szCs w:val="20"/>
          <w:lang w:eastAsia="nl-BE"/>
        </w:rPr>
      </w:pPr>
      <w:r w:rsidRPr="00AB5786">
        <w:rPr>
          <w:rFonts w:ascii="Verdana" w:hAnsi="Verdana"/>
          <w:sz w:val="20"/>
          <w:szCs w:val="20"/>
          <w:lang w:eastAsia="nl-BE"/>
        </w:rPr>
        <w:t xml:space="preserve">Met de komst van de A11 en de plannen voor de haven van </w:t>
      </w:r>
      <w:proofErr w:type="spellStart"/>
      <w:r w:rsidRPr="00AB5786">
        <w:rPr>
          <w:rFonts w:ascii="Verdana" w:hAnsi="Verdana"/>
          <w:sz w:val="20"/>
          <w:szCs w:val="20"/>
          <w:lang w:eastAsia="nl-BE"/>
        </w:rPr>
        <w:t>Zeebrugge</w:t>
      </w:r>
      <w:proofErr w:type="spellEnd"/>
      <w:r w:rsidRPr="00AB5786">
        <w:rPr>
          <w:rFonts w:ascii="Verdana" w:hAnsi="Verdana"/>
          <w:sz w:val="20"/>
          <w:szCs w:val="20"/>
          <w:lang w:eastAsia="nl-BE"/>
        </w:rPr>
        <w:t xml:space="preserve"> is een fietssnelweg tussen Brugge en </w:t>
      </w:r>
      <w:proofErr w:type="spellStart"/>
      <w:r w:rsidRPr="00AB5786">
        <w:rPr>
          <w:rFonts w:ascii="Verdana" w:hAnsi="Verdana"/>
          <w:sz w:val="20"/>
          <w:szCs w:val="20"/>
          <w:lang w:eastAsia="nl-BE"/>
        </w:rPr>
        <w:t>Zeebrugge</w:t>
      </w:r>
      <w:proofErr w:type="spellEnd"/>
      <w:r w:rsidRPr="00AB5786">
        <w:rPr>
          <w:rFonts w:ascii="Verdana" w:hAnsi="Verdana"/>
          <w:sz w:val="20"/>
          <w:szCs w:val="20"/>
          <w:lang w:eastAsia="nl-BE"/>
        </w:rPr>
        <w:t xml:space="preserve"> belangrijk. Met de inrichting van het onderliggend wegennet van de A11 kan dit ook gerealiseerd worden.</w:t>
      </w:r>
    </w:p>
    <w:p w:rsidR="00AB5786" w:rsidRDefault="00AB5786" w:rsidP="00A230FC">
      <w:pPr>
        <w:pStyle w:val="Geenafstand"/>
        <w:jc w:val="both"/>
        <w:rPr>
          <w:rFonts w:ascii="Verdana" w:hAnsi="Verdana"/>
          <w:sz w:val="20"/>
          <w:szCs w:val="20"/>
          <w:lang w:eastAsia="nl-BE"/>
        </w:rPr>
      </w:pPr>
    </w:p>
    <w:p w:rsidR="00AB5786" w:rsidRPr="00AB5786" w:rsidRDefault="00AA0D4C" w:rsidP="00A230FC">
      <w:pPr>
        <w:pStyle w:val="Geenafstand"/>
        <w:numPr>
          <w:ilvl w:val="0"/>
          <w:numId w:val="12"/>
        </w:numPr>
        <w:ind w:left="426" w:hanging="426"/>
        <w:jc w:val="both"/>
        <w:rPr>
          <w:rFonts w:ascii="Verdana" w:hAnsi="Verdana"/>
          <w:sz w:val="20"/>
          <w:szCs w:val="20"/>
          <w:lang w:eastAsia="nl-BE"/>
        </w:rPr>
      </w:pPr>
      <w:r w:rsidRPr="00AB5786">
        <w:rPr>
          <w:rFonts w:ascii="Verdana" w:hAnsi="Verdana"/>
          <w:sz w:val="20"/>
          <w:szCs w:val="20"/>
          <w:lang w:val="nl-NL" w:eastAsia="nl-BE"/>
        </w:rPr>
        <w:t>In het antwoord op vraag 1 komen bij de bespreking van de verschillende routes de meeste missing links aan bod. Er moet op gewezen worden dat d</w:t>
      </w:r>
      <w:r w:rsidR="003A6190" w:rsidRPr="00AB5786">
        <w:rPr>
          <w:rFonts w:ascii="Verdana" w:hAnsi="Verdana"/>
          <w:sz w:val="20"/>
          <w:szCs w:val="20"/>
          <w:lang w:val="nl-NL" w:eastAsia="nl-BE"/>
        </w:rPr>
        <w:t>e vastlegging van de tracés van fietssnelwegen</w:t>
      </w:r>
      <w:r w:rsidRPr="00AB5786">
        <w:rPr>
          <w:rFonts w:ascii="Verdana" w:hAnsi="Verdana"/>
          <w:sz w:val="20"/>
          <w:szCs w:val="20"/>
          <w:lang w:val="nl-NL" w:eastAsia="nl-BE"/>
        </w:rPr>
        <w:t xml:space="preserve"> op heel wat plaatsen nog niet definitief is.</w:t>
      </w:r>
      <w:r w:rsidR="003A6190" w:rsidRPr="00AB5786">
        <w:rPr>
          <w:rFonts w:ascii="Verdana" w:hAnsi="Verdana"/>
          <w:sz w:val="20"/>
          <w:szCs w:val="20"/>
          <w:lang w:val="nl-NL" w:eastAsia="nl-BE"/>
        </w:rPr>
        <w:t xml:space="preserve"> </w:t>
      </w:r>
      <w:r w:rsidRPr="00AB5786">
        <w:rPr>
          <w:rFonts w:ascii="Verdana" w:hAnsi="Verdana"/>
          <w:sz w:val="20"/>
          <w:szCs w:val="20"/>
          <w:lang w:val="nl-NL" w:eastAsia="nl-BE"/>
        </w:rPr>
        <w:t xml:space="preserve">In </w:t>
      </w:r>
      <w:r w:rsidR="00185B52" w:rsidRPr="00AB5786">
        <w:rPr>
          <w:rFonts w:ascii="Verdana" w:hAnsi="Verdana"/>
          <w:sz w:val="20"/>
          <w:szCs w:val="20"/>
          <w:lang w:val="nl-NL" w:eastAsia="nl-BE"/>
        </w:rPr>
        <w:t xml:space="preserve">een aantal </w:t>
      </w:r>
      <w:r w:rsidRPr="00AB5786">
        <w:rPr>
          <w:rFonts w:ascii="Verdana" w:hAnsi="Verdana"/>
          <w:sz w:val="20"/>
          <w:szCs w:val="20"/>
          <w:lang w:val="nl-NL" w:eastAsia="nl-BE"/>
        </w:rPr>
        <w:t xml:space="preserve"> gevallen moet </w:t>
      </w:r>
      <w:r w:rsidR="003A6190" w:rsidRPr="00AB5786">
        <w:rPr>
          <w:rFonts w:ascii="Verdana" w:hAnsi="Verdana"/>
          <w:sz w:val="20"/>
          <w:szCs w:val="20"/>
          <w:lang w:val="nl-NL" w:eastAsia="nl-BE"/>
        </w:rPr>
        <w:t xml:space="preserve">de inventarisatie van de aanwezige of ontbrekende fietsinfrastructuur ter plaatse </w:t>
      </w:r>
      <w:r w:rsidRPr="00AB5786">
        <w:rPr>
          <w:rFonts w:ascii="Verdana" w:hAnsi="Verdana"/>
          <w:sz w:val="20"/>
          <w:szCs w:val="20"/>
          <w:lang w:val="nl-NL" w:eastAsia="nl-BE"/>
        </w:rPr>
        <w:t xml:space="preserve">nog gebeuren </w:t>
      </w:r>
      <w:r w:rsidR="003A6190" w:rsidRPr="00AB5786">
        <w:rPr>
          <w:rFonts w:ascii="Verdana" w:hAnsi="Verdana"/>
          <w:sz w:val="20"/>
          <w:szCs w:val="20"/>
          <w:lang w:val="nl-NL" w:eastAsia="nl-BE"/>
        </w:rPr>
        <w:t xml:space="preserve">en </w:t>
      </w:r>
      <w:r w:rsidRPr="00AB5786">
        <w:rPr>
          <w:rFonts w:ascii="Verdana" w:hAnsi="Verdana"/>
          <w:sz w:val="20"/>
          <w:szCs w:val="20"/>
          <w:lang w:val="nl-NL" w:eastAsia="nl-BE"/>
        </w:rPr>
        <w:t xml:space="preserve">heeft ook </w:t>
      </w:r>
      <w:r w:rsidR="003A6190" w:rsidRPr="00AB5786">
        <w:rPr>
          <w:rFonts w:ascii="Verdana" w:hAnsi="Verdana"/>
          <w:sz w:val="20"/>
          <w:szCs w:val="20"/>
          <w:lang w:val="nl-NL" w:eastAsia="nl-BE"/>
        </w:rPr>
        <w:t xml:space="preserve">de toetsing aan de </w:t>
      </w:r>
      <w:r w:rsidRPr="00AB5786">
        <w:rPr>
          <w:rFonts w:ascii="Verdana" w:hAnsi="Verdana"/>
          <w:sz w:val="20"/>
          <w:szCs w:val="20"/>
          <w:lang w:val="nl-NL" w:eastAsia="nl-BE"/>
        </w:rPr>
        <w:t xml:space="preserve">(nieuwe) </w:t>
      </w:r>
      <w:r w:rsidR="003A6190" w:rsidRPr="00AB5786">
        <w:rPr>
          <w:rFonts w:ascii="Verdana" w:hAnsi="Verdana"/>
          <w:sz w:val="20"/>
          <w:szCs w:val="20"/>
          <w:lang w:val="nl-NL" w:eastAsia="nl-BE"/>
        </w:rPr>
        <w:t>richtlijnen uit het Vademecum Fietsvoorzieningen</w:t>
      </w:r>
      <w:r w:rsidRPr="00AB5786">
        <w:rPr>
          <w:rFonts w:ascii="Verdana" w:hAnsi="Verdana"/>
          <w:sz w:val="20"/>
          <w:szCs w:val="20"/>
          <w:lang w:val="nl-NL" w:eastAsia="nl-BE"/>
        </w:rPr>
        <w:t xml:space="preserve"> nog niet plaatsgevonden.</w:t>
      </w:r>
      <w:r w:rsidR="003A6190" w:rsidRPr="00AB5786">
        <w:rPr>
          <w:rFonts w:ascii="Verdana" w:hAnsi="Verdana"/>
          <w:sz w:val="20"/>
          <w:szCs w:val="20"/>
          <w:lang w:val="nl-NL" w:eastAsia="nl-BE"/>
        </w:rPr>
        <w:t xml:space="preserve"> Het is dus voorbarig om op dit moment een </w:t>
      </w:r>
      <w:r w:rsidRPr="00AB5786">
        <w:rPr>
          <w:rFonts w:ascii="Verdana" w:hAnsi="Verdana"/>
          <w:sz w:val="20"/>
          <w:szCs w:val="20"/>
          <w:lang w:val="nl-NL" w:eastAsia="nl-BE"/>
        </w:rPr>
        <w:t xml:space="preserve">volledig </w:t>
      </w:r>
      <w:r w:rsidR="003A6190" w:rsidRPr="00AB5786">
        <w:rPr>
          <w:rFonts w:ascii="Verdana" w:hAnsi="Verdana"/>
          <w:sz w:val="20"/>
          <w:szCs w:val="20"/>
          <w:lang w:val="nl-NL" w:eastAsia="nl-BE"/>
        </w:rPr>
        <w:t>overzicht te geven van missing links</w:t>
      </w:r>
      <w:r w:rsidR="00EF3612" w:rsidRPr="00AB5786">
        <w:rPr>
          <w:rFonts w:ascii="Verdana" w:hAnsi="Verdana"/>
          <w:sz w:val="20"/>
          <w:szCs w:val="20"/>
          <w:lang w:val="nl-NL" w:eastAsia="nl-BE"/>
        </w:rPr>
        <w:t xml:space="preserve">. </w:t>
      </w:r>
    </w:p>
    <w:p w:rsidR="00AB5786" w:rsidRDefault="00AB5786" w:rsidP="00A230FC">
      <w:pPr>
        <w:pStyle w:val="Geenafstand"/>
        <w:jc w:val="both"/>
        <w:rPr>
          <w:rFonts w:ascii="Verdana" w:hAnsi="Verdana"/>
          <w:sz w:val="20"/>
          <w:szCs w:val="20"/>
          <w:lang w:eastAsia="nl-BE"/>
        </w:rPr>
      </w:pPr>
    </w:p>
    <w:p w:rsidR="009332F0" w:rsidRPr="00AB5786" w:rsidRDefault="00EB2F96" w:rsidP="00A230FC">
      <w:pPr>
        <w:pStyle w:val="Geenafstand"/>
        <w:numPr>
          <w:ilvl w:val="0"/>
          <w:numId w:val="12"/>
        </w:numPr>
        <w:ind w:left="426" w:hanging="426"/>
        <w:jc w:val="both"/>
        <w:rPr>
          <w:rFonts w:ascii="Verdana" w:hAnsi="Verdana"/>
          <w:sz w:val="20"/>
          <w:szCs w:val="20"/>
          <w:lang w:eastAsia="nl-BE"/>
        </w:rPr>
      </w:pPr>
      <w:r w:rsidRPr="00AB5786">
        <w:rPr>
          <w:rFonts w:ascii="Verdana" w:hAnsi="Verdana"/>
          <w:sz w:val="20"/>
          <w:szCs w:val="20"/>
          <w:lang w:eastAsia="nl-BE"/>
        </w:rPr>
        <w:t>Fietssnelwegen bieden een aantrekkelijk alternatief voor woon-werkverplaatsingen met de auto – zeker in congestiegevoelige regio’s</w:t>
      </w:r>
      <w:r w:rsidR="00E431A2" w:rsidRPr="00AB5786">
        <w:rPr>
          <w:rFonts w:ascii="Verdana" w:hAnsi="Verdana"/>
          <w:sz w:val="20"/>
          <w:szCs w:val="20"/>
          <w:lang w:eastAsia="nl-BE"/>
        </w:rPr>
        <w:t>. Z</w:t>
      </w:r>
      <w:r w:rsidRPr="00AB5786">
        <w:rPr>
          <w:rFonts w:ascii="Verdana" w:hAnsi="Verdana"/>
          <w:sz w:val="20"/>
          <w:szCs w:val="20"/>
          <w:lang w:eastAsia="nl-BE"/>
        </w:rPr>
        <w:t xml:space="preserve">e verbinden vooral woon- en werkkernen, </w:t>
      </w:r>
      <w:r w:rsidR="00E431A2" w:rsidRPr="00AB5786">
        <w:rPr>
          <w:rFonts w:ascii="Verdana" w:hAnsi="Verdana"/>
          <w:sz w:val="20"/>
          <w:szCs w:val="20"/>
          <w:lang w:eastAsia="nl-BE"/>
        </w:rPr>
        <w:t>maar</w:t>
      </w:r>
      <w:r w:rsidRPr="00AB5786">
        <w:rPr>
          <w:rFonts w:ascii="Verdana" w:hAnsi="Verdana"/>
          <w:sz w:val="20"/>
          <w:szCs w:val="20"/>
          <w:lang w:eastAsia="nl-BE"/>
        </w:rPr>
        <w:t xml:space="preserve"> ook openbaar-vervoerknooppunten worden aangedaan. </w:t>
      </w:r>
      <w:r w:rsidR="00E431A2" w:rsidRPr="00AB5786">
        <w:rPr>
          <w:rFonts w:ascii="Verdana" w:hAnsi="Verdana"/>
          <w:sz w:val="20"/>
          <w:szCs w:val="20"/>
          <w:lang w:eastAsia="nl-BE"/>
        </w:rPr>
        <w:t xml:space="preserve">Ook de toenemende populariteit van elektrische fietsen werkt de aanleg van hoogwaardige fietsinfrastructuur </w:t>
      </w:r>
      <w:r w:rsidR="003A2627" w:rsidRPr="00AB5786">
        <w:rPr>
          <w:rFonts w:ascii="Verdana" w:hAnsi="Verdana"/>
          <w:sz w:val="20"/>
          <w:szCs w:val="20"/>
          <w:lang w:eastAsia="nl-BE"/>
        </w:rPr>
        <w:t xml:space="preserve">over langere afstanden </w:t>
      </w:r>
      <w:r w:rsidR="00E431A2" w:rsidRPr="00AB5786">
        <w:rPr>
          <w:rFonts w:ascii="Verdana" w:hAnsi="Verdana"/>
          <w:sz w:val="20"/>
          <w:szCs w:val="20"/>
          <w:lang w:eastAsia="nl-BE"/>
        </w:rPr>
        <w:t xml:space="preserve">in de hand. De aanleg van fietssnelwegen </w:t>
      </w:r>
      <w:r w:rsidR="003A2627" w:rsidRPr="00AB5786">
        <w:rPr>
          <w:rFonts w:ascii="Verdana" w:hAnsi="Verdana"/>
          <w:sz w:val="20"/>
          <w:szCs w:val="20"/>
          <w:lang w:eastAsia="nl-BE"/>
        </w:rPr>
        <w:t xml:space="preserve">rond en tussen de </w:t>
      </w:r>
      <w:r w:rsidR="00212923" w:rsidRPr="00AB5786">
        <w:rPr>
          <w:rFonts w:ascii="Verdana" w:hAnsi="Verdana"/>
          <w:sz w:val="20"/>
          <w:szCs w:val="20"/>
          <w:lang w:eastAsia="nl-BE"/>
        </w:rPr>
        <w:t>Vlaamse</w:t>
      </w:r>
      <w:r w:rsidR="003A2627" w:rsidRPr="00AB5786">
        <w:rPr>
          <w:rFonts w:ascii="Verdana" w:hAnsi="Verdana"/>
          <w:sz w:val="20"/>
          <w:szCs w:val="20"/>
          <w:lang w:eastAsia="nl-BE"/>
        </w:rPr>
        <w:t xml:space="preserve"> steden </w:t>
      </w:r>
      <w:r w:rsidR="00E431A2" w:rsidRPr="00AB5786">
        <w:rPr>
          <w:rFonts w:ascii="Verdana" w:hAnsi="Verdana"/>
          <w:sz w:val="20"/>
          <w:szCs w:val="20"/>
          <w:lang w:eastAsia="nl-BE"/>
        </w:rPr>
        <w:t xml:space="preserve">zal daarom één van de speerpunten zijn in het fietsbeleid van de Vlaamse overheid. </w:t>
      </w:r>
      <w:r w:rsidRPr="00AB5786">
        <w:rPr>
          <w:rFonts w:ascii="Verdana" w:hAnsi="Verdana"/>
          <w:sz w:val="20"/>
          <w:szCs w:val="20"/>
          <w:lang w:val="nl-NL" w:eastAsia="nl-BE"/>
        </w:rPr>
        <w:t xml:space="preserve">De 5 provincies, die doorgaans optreden als trekker voor de aanleg van fietssnelwegen, zijn </w:t>
      </w:r>
      <w:r w:rsidR="003A2627" w:rsidRPr="00AB5786">
        <w:rPr>
          <w:rFonts w:ascii="Verdana" w:hAnsi="Verdana"/>
          <w:sz w:val="20"/>
          <w:szCs w:val="20"/>
          <w:lang w:val="nl-NL" w:eastAsia="nl-BE"/>
        </w:rPr>
        <w:t xml:space="preserve">eveneens </w:t>
      </w:r>
      <w:r w:rsidRPr="00AB5786">
        <w:rPr>
          <w:rFonts w:ascii="Verdana" w:hAnsi="Verdana"/>
          <w:sz w:val="20"/>
          <w:szCs w:val="20"/>
          <w:lang w:val="nl-NL" w:eastAsia="nl-BE"/>
        </w:rPr>
        <w:t>bijzonder ambitieus</w:t>
      </w:r>
      <w:r w:rsidR="00185B52" w:rsidRPr="00AB5786">
        <w:rPr>
          <w:rFonts w:ascii="Verdana" w:hAnsi="Verdana"/>
          <w:sz w:val="20"/>
          <w:szCs w:val="20"/>
          <w:lang w:val="nl-NL" w:eastAsia="nl-BE"/>
        </w:rPr>
        <w:t>, zoals ook mag blijken</w:t>
      </w:r>
      <w:r w:rsidR="009332F0" w:rsidRPr="00AB5786">
        <w:rPr>
          <w:rFonts w:ascii="Verdana" w:hAnsi="Verdana"/>
          <w:sz w:val="20"/>
          <w:szCs w:val="20"/>
          <w:lang w:val="nl-NL" w:eastAsia="nl-BE"/>
        </w:rPr>
        <w:t xml:space="preserve"> uit het antwoord op vraag 1</w:t>
      </w:r>
      <w:r w:rsidR="003A2627" w:rsidRPr="00AB5786">
        <w:rPr>
          <w:rFonts w:ascii="Verdana" w:hAnsi="Verdana"/>
          <w:sz w:val="20"/>
          <w:szCs w:val="20"/>
          <w:lang w:val="nl-NL" w:eastAsia="nl-BE"/>
        </w:rPr>
        <w:t xml:space="preserve">. Samen met de provincies </w:t>
      </w:r>
      <w:r w:rsidR="0020144B" w:rsidRPr="00AB5786">
        <w:rPr>
          <w:rFonts w:ascii="Verdana" w:hAnsi="Verdana"/>
          <w:sz w:val="20"/>
          <w:szCs w:val="20"/>
          <w:lang w:val="nl-NL" w:eastAsia="nl-BE"/>
        </w:rPr>
        <w:t xml:space="preserve">zal een investeringsprogramma voor de aanleg van nieuwe fietssnelwegen </w:t>
      </w:r>
      <w:r w:rsidR="00212923" w:rsidRPr="00AB5786">
        <w:rPr>
          <w:rFonts w:ascii="Verdana" w:hAnsi="Verdana"/>
          <w:sz w:val="20"/>
          <w:szCs w:val="20"/>
          <w:lang w:val="nl-NL" w:eastAsia="nl-BE"/>
        </w:rPr>
        <w:t xml:space="preserve">in de komende jaren </w:t>
      </w:r>
      <w:r w:rsidR="0020144B" w:rsidRPr="00AB5786">
        <w:rPr>
          <w:rFonts w:ascii="Verdana" w:hAnsi="Verdana"/>
          <w:sz w:val="20"/>
          <w:szCs w:val="20"/>
          <w:lang w:val="nl-NL" w:eastAsia="nl-BE"/>
        </w:rPr>
        <w:t xml:space="preserve">worden opgemaakt. </w:t>
      </w:r>
    </w:p>
    <w:p w:rsidR="00EB2F96" w:rsidRDefault="00212923" w:rsidP="00A230FC">
      <w:pPr>
        <w:pStyle w:val="Geenafstand"/>
        <w:ind w:left="426"/>
        <w:jc w:val="both"/>
        <w:rPr>
          <w:rFonts w:ascii="Verdana" w:hAnsi="Verdana"/>
          <w:sz w:val="20"/>
          <w:szCs w:val="20"/>
          <w:lang w:val="nl-NL" w:eastAsia="nl-BE"/>
        </w:rPr>
      </w:pPr>
      <w:r w:rsidRPr="000E2607">
        <w:rPr>
          <w:rFonts w:ascii="Verdana" w:hAnsi="Verdana"/>
          <w:sz w:val="20"/>
          <w:szCs w:val="20"/>
          <w:lang w:val="nl-NL" w:eastAsia="nl-BE"/>
        </w:rPr>
        <w:t>Wat de verbinding t</w:t>
      </w:r>
      <w:r w:rsidR="0020144B" w:rsidRPr="000E2607">
        <w:rPr>
          <w:rFonts w:ascii="Verdana" w:hAnsi="Verdana"/>
          <w:sz w:val="20"/>
          <w:szCs w:val="20"/>
          <w:lang w:val="nl-NL" w:eastAsia="nl-BE"/>
        </w:rPr>
        <w:t xml:space="preserve">ussen Gent en Brugge </w:t>
      </w:r>
      <w:r w:rsidRPr="000E2607">
        <w:rPr>
          <w:rFonts w:ascii="Verdana" w:hAnsi="Verdana"/>
          <w:sz w:val="20"/>
          <w:szCs w:val="20"/>
          <w:lang w:val="nl-NL" w:eastAsia="nl-BE"/>
        </w:rPr>
        <w:t xml:space="preserve">betreft </w:t>
      </w:r>
      <w:r w:rsidR="0020144B" w:rsidRPr="000E2607">
        <w:rPr>
          <w:rFonts w:ascii="Verdana" w:hAnsi="Verdana"/>
          <w:sz w:val="20"/>
          <w:szCs w:val="20"/>
          <w:lang w:val="nl-NL" w:eastAsia="nl-BE"/>
        </w:rPr>
        <w:t xml:space="preserve">wordt </w:t>
      </w:r>
      <w:r w:rsidRPr="000E2607">
        <w:rPr>
          <w:rFonts w:ascii="Verdana" w:hAnsi="Verdana"/>
          <w:sz w:val="20"/>
          <w:szCs w:val="20"/>
          <w:lang w:val="nl-NL" w:eastAsia="nl-BE"/>
        </w:rPr>
        <w:t xml:space="preserve">momenteel bestudeerd of </w:t>
      </w:r>
      <w:r w:rsidR="0020144B" w:rsidRPr="000E2607">
        <w:rPr>
          <w:rFonts w:ascii="Verdana" w:hAnsi="Verdana"/>
          <w:sz w:val="20"/>
          <w:szCs w:val="20"/>
          <w:lang w:val="nl-NL" w:eastAsia="nl-BE"/>
        </w:rPr>
        <w:t>een fietssnelweg langs spoorlijn 50a</w:t>
      </w:r>
      <w:r w:rsidR="001F0F1E" w:rsidRPr="000E2607">
        <w:rPr>
          <w:rFonts w:ascii="Verdana" w:hAnsi="Verdana"/>
          <w:sz w:val="20"/>
          <w:szCs w:val="20"/>
          <w:lang w:val="nl-NL" w:eastAsia="nl-BE"/>
        </w:rPr>
        <w:t xml:space="preserve"> kan worden aangelegd</w:t>
      </w:r>
      <w:r w:rsidR="001808B6" w:rsidRPr="000E2607">
        <w:rPr>
          <w:rFonts w:ascii="Verdana" w:hAnsi="Verdana"/>
          <w:sz w:val="20"/>
          <w:szCs w:val="20"/>
          <w:lang w:val="nl-NL" w:eastAsia="nl-BE"/>
        </w:rPr>
        <w:t>.</w:t>
      </w:r>
    </w:p>
    <w:p w:rsidR="00A230FC" w:rsidRDefault="00A230FC" w:rsidP="00A230FC">
      <w:pPr>
        <w:pStyle w:val="Geenafstand"/>
        <w:jc w:val="both"/>
        <w:rPr>
          <w:rFonts w:ascii="Verdana" w:hAnsi="Verdana"/>
          <w:sz w:val="20"/>
          <w:szCs w:val="20"/>
          <w:lang w:val="nl-NL" w:eastAsia="nl-BE"/>
        </w:rPr>
      </w:pPr>
    </w:p>
    <w:p w:rsidR="00A230FC" w:rsidRDefault="00A230FC" w:rsidP="00A230FC">
      <w:pPr>
        <w:pStyle w:val="Geenafstand"/>
        <w:jc w:val="both"/>
        <w:rPr>
          <w:rFonts w:ascii="Verdana" w:hAnsi="Verdana"/>
          <w:sz w:val="20"/>
          <w:szCs w:val="20"/>
          <w:lang w:val="nl-NL" w:eastAsia="nl-BE"/>
        </w:rPr>
      </w:pPr>
    </w:p>
    <w:p w:rsidR="00A230FC" w:rsidRPr="00A230FC" w:rsidRDefault="00A230FC" w:rsidP="00A230FC">
      <w:pPr>
        <w:pStyle w:val="Geenafstand"/>
        <w:jc w:val="both"/>
        <w:rPr>
          <w:rFonts w:ascii="Verdana" w:hAnsi="Verdana"/>
          <w:b/>
          <w:smallCaps/>
          <w:color w:val="FF0000"/>
          <w:sz w:val="20"/>
          <w:szCs w:val="20"/>
          <w:u w:val="words"/>
          <w:lang w:val="nl-NL" w:eastAsia="nl-BE"/>
        </w:rPr>
      </w:pPr>
      <w:r>
        <w:rPr>
          <w:rFonts w:ascii="Verdana" w:hAnsi="Verdana"/>
          <w:b/>
          <w:smallCaps/>
          <w:color w:val="FF0000"/>
          <w:sz w:val="20"/>
          <w:szCs w:val="20"/>
          <w:u w:val="words"/>
          <w:lang w:val="nl-NL" w:eastAsia="nl-BE"/>
        </w:rPr>
        <w:t>bijlagen</w:t>
      </w:r>
    </w:p>
    <w:p w:rsidR="00A230FC" w:rsidRDefault="00A230FC" w:rsidP="00A230FC">
      <w:pPr>
        <w:pStyle w:val="Geenafstand"/>
        <w:jc w:val="both"/>
        <w:rPr>
          <w:rFonts w:ascii="Verdana" w:hAnsi="Verdana"/>
          <w:sz w:val="20"/>
          <w:szCs w:val="20"/>
          <w:lang w:val="nl-NL" w:eastAsia="nl-BE"/>
        </w:rPr>
      </w:pPr>
    </w:p>
    <w:p w:rsidR="00A230FC" w:rsidRPr="00D94AB1" w:rsidRDefault="00D94AB1" w:rsidP="00D94AB1">
      <w:pPr>
        <w:pStyle w:val="Geenafstand"/>
        <w:numPr>
          <w:ilvl w:val="0"/>
          <w:numId w:val="16"/>
        </w:numPr>
        <w:jc w:val="both"/>
        <w:rPr>
          <w:rFonts w:ascii="Verdana" w:hAnsi="Verdana"/>
          <w:sz w:val="20"/>
          <w:szCs w:val="20"/>
          <w:lang w:val="nl-NL" w:eastAsia="nl-BE"/>
        </w:rPr>
      </w:pPr>
      <w:r>
        <w:rPr>
          <w:rFonts w:ascii="Verdana" w:hAnsi="Verdana"/>
          <w:sz w:val="20"/>
          <w:szCs w:val="20"/>
          <w:lang w:eastAsia="nl-BE"/>
        </w:rPr>
        <w:t>P</w:t>
      </w:r>
      <w:r w:rsidRPr="000E2607">
        <w:rPr>
          <w:rFonts w:ascii="Verdana" w:hAnsi="Verdana"/>
          <w:sz w:val="20"/>
          <w:szCs w:val="20"/>
          <w:lang w:eastAsia="nl-BE"/>
        </w:rPr>
        <w:t>lan voor de realisatie van een netwerk van fietssnelwegen</w:t>
      </w:r>
      <w:r>
        <w:rPr>
          <w:rFonts w:ascii="Verdana" w:hAnsi="Verdana"/>
          <w:sz w:val="20"/>
          <w:szCs w:val="20"/>
          <w:lang w:eastAsia="nl-BE"/>
        </w:rPr>
        <w:t xml:space="preserve"> Oost-Vlaanderen</w:t>
      </w:r>
    </w:p>
    <w:p w:rsidR="00D94AB1" w:rsidRPr="000E2607" w:rsidRDefault="00D94AB1" w:rsidP="00D94AB1">
      <w:pPr>
        <w:pStyle w:val="Geenafstand"/>
        <w:numPr>
          <w:ilvl w:val="0"/>
          <w:numId w:val="16"/>
        </w:numPr>
        <w:jc w:val="both"/>
        <w:rPr>
          <w:rFonts w:ascii="Verdana" w:hAnsi="Verdana"/>
          <w:sz w:val="20"/>
          <w:szCs w:val="20"/>
          <w:lang w:val="nl-NL" w:eastAsia="nl-BE"/>
        </w:rPr>
      </w:pPr>
      <w:r>
        <w:rPr>
          <w:rFonts w:ascii="Verdana" w:hAnsi="Verdana"/>
          <w:sz w:val="20"/>
          <w:szCs w:val="20"/>
          <w:lang w:eastAsia="nl-BE"/>
        </w:rPr>
        <w:t>Toestand van de routes Oost-Vlaanderen</w:t>
      </w:r>
    </w:p>
    <w:sectPr w:rsidR="00D94AB1" w:rsidRPr="000E2607" w:rsidSect="00A230FC">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447F"/>
    <w:multiLevelType w:val="hybridMultilevel"/>
    <w:tmpl w:val="3CB423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EAA3A27"/>
    <w:multiLevelType w:val="hybridMultilevel"/>
    <w:tmpl w:val="75F4AADA"/>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2">
    <w:nsid w:val="124356B8"/>
    <w:multiLevelType w:val="hybridMultilevel"/>
    <w:tmpl w:val="E7E8387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nsid w:val="1C7A2A19"/>
    <w:multiLevelType w:val="hybridMultilevel"/>
    <w:tmpl w:val="9AFE8D5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nsid w:val="203376BE"/>
    <w:multiLevelType w:val="hybridMultilevel"/>
    <w:tmpl w:val="4F5A9010"/>
    <w:lvl w:ilvl="0" w:tplc="90AEF436">
      <w:start w:val="1"/>
      <w:numFmt w:val="bullet"/>
      <w:lvlText w:val="-"/>
      <w:lvlJc w:val="left"/>
      <w:pPr>
        <w:ind w:left="78" w:hanging="360"/>
      </w:pPr>
      <w:rPr>
        <w:rFonts w:ascii="Verdana" w:eastAsiaTheme="minorHAnsi" w:hAnsi="Verdana" w:cstheme="minorBidi" w:hint="default"/>
      </w:rPr>
    </w:lvl>
    <w:lvl w:ilvl="1" w:tplc="08130003" w:tentative="1">
      <w:start w:val="1"/>
      <w:numFmt w:val="bullet"/>
      <w:lvlText w:val="o"/>
      <w:lvlJc w:val="left"/>
      <w:pPr>
        <w:ind w:left="798" w:hanging="360"/>
      </w:pPr>
      <w:rPr>
        <w:rFonts w:ascii="Courier New" w:hAnsi="Courier New" w:cs="Courier New" w:hint="default"/>
      </w:rPr>
    </w:lvl>
    <w:lvl w:ilvl="2" w:tplc="08130005" w:tentative="1">
      <w:start w:val="1"/>
      <w:numFmt w:val="bullet"/>
      <w:lvlText w:val=""/>
      <w:lvlJc w:val="left"/>
      <w:pPr>
        <w:ind w:left="1518" w:hanging="360"/>
      </w:pPr>
      <w:rPr>
        <w:rFonts w:ascii="Wingdings" w:hAnsi="Wingdings" w:hint="default"/>
      </w:rPr>
    </w:lvl>
    <w:lvl w:ilvl="3" w:tplc="08130001" w:tentative="1">
      <w:start w:val="1"/>
      <w:numFmt w:val="bullet"/>
      <w:lvlText w:val=""/>
      <w:lvlJc w:val="left"/>
      <w:pPr>
        <w:ind w:left="2238" w:hanging="360"/>
      </w:pPr>
      <w:rPr>
        <w:rFonts w:ascii="Symbol" w:hAnsi="Symbol" w:hint="default"/>
      </w:rPr>
    </w:lvl>
    <w:lvl w:ilvl="4" w:tplc="08130003" w:tentative="1">
      <w:start w:val="1"/>
      <w:numFmt w:val="bullet"/>
      <w:lvlText w:val="o"/>
      <w:lvlJc w:val="left"/>
      <w:pPr>
        <w:ind w:left="2958" w:hanging="360"/>
      </w:pPr>
      <w:rPr>
        <w:rFonts w:ascii="Courier New" w:hAnsi="Courier New" w:cs="Courier New" w:hint="default"/>
      </w:rPr>
    </w:lvl>
    <w:lvl w:ilvl="5" w:tplc="08130005" w:tentative="1">
      <w:start w:val="1"/>
      <w:numFmt w:val="bullet"/>
      <w:lvlText w:val=""/>
      <w:lvlJc w:val="left"/>
      <w:pPr>
        <w:ind w:left="3678" w:hanging="360"/>
      </w:pPr>
      <w:rPr>
        <w:rFonts w:ascii="Wingdings" w:hAnsi="Wingdings" w:hint="default"/>
      </w:rPr>
    </w:lvl>
    <w:lvl w:ilvl="6" w:tplc="08130001" w:tentative="1">
      <w:start w:val="1"/>
      <w:numFmt w:val="bullet"/>
      <w:lvlText w:val=""/>
      <w:lvlJc w:val="left"/>
      <w:pPr>
        <w:ind w:left="4398" w:hanging="360"/>
      </w:pPr>
      <w:rPr>
        <w:rFonts w:ascii="Symbol" w:hAnsi="Symbol" w:hint="default"/>
      </w:rPr>
    </w:lvl>
    <w:lvl w:ilvl="7" w:tplc="08130003" w:tentative="1">
      <w:start w:val="1"/>
      <w:numFmt w:val="bullet"/>
      <w:lvlText w:val="o"/>
      <w:lvlJc w:val="left"/>
      <w:pPr>
        <w:ind w:left="5118" w:hanging="360"/>
      </w:pPr>
      <w:rPr>
        <w:rFonts w:ascii="Courier New" w:hAnsi="Courier New" w:cs="Courier New" w:hint="default"/>
      </w:rPr>
    </w:lvl>
    <w:lvl w:ilvl="8" w:tplc="08130005" w:tentative="1">
      <w:start w:val="1"/>
      <w:numFmt w:val="bullet"/>
      <w:lvlText w:val=""/>
      <w:lvlJc w:val="left"/>
      <w:pPr>
        <w:ind w:left="5838" w:hanging="360"/>
      </w:pPr>
      <w:rPr>
        <w:rFonts w:ascii="Wingdings" w:hAnsi="Wingdings" w:hint="default"/>
      </w:rPr>
    </w:lvl>
  </w:abstractNum>
  <w:abstractNum w:abstractNumId="5">
    <w:nsid w:val="28DD553A"/>
    <w:multiLevelType w:val="hybridMultilevel"/>
    <w:tmpl w:val="A316155C"/>
    <w:lvl w:ilvl="0" w:tplc="97DEAD82">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nsid w:val="325B07BF"/>
    <w:multiLevelType w:val="hybridMultilevel"/>
    <w:tmpl w:val="8C529264"/>
    <w:lvl w:ilvl="0" w:tplc="814E019E">
      <w:start w:val="1"/>
      <w:numFmt w:val="decimal"/>
      <w:lvlText w:val="%1."/>
      <w:lvlJc w:val="left"/>
      <w:pPr>
        <w:ind w:left="-1199" w:hanging="360"/>
      </w:pPr>
      <w:rPr>
        <w:rFonts w:hint="default"/>
      </w:rPr>
    </w:lvl>
    <w:lvl w:ilvl="1" w:tplc="08130019" w:tentative="1">
      <w:start w:val="1"/>
      <w:numFmt w:val="lowerLetter"/>
      <w:lvlText w:val="%2."/>
      <w:lvlJc w:val="left"/>
      <w:pPr>
        <w:ind w:left="-479" w:hanging="360"/>
      </w:pPr>
    </w:lvl>
    <w:lvl w:ilvl="2" w:tplc="0813001B" w:tentative="1">
      <w:start w:val="1"/>
      <w:numFmt w:val="lowerRoman"/>
      <w:lvlText w:val="%3."/>
      <w:lvlJc w:val="right"/>
      <w:pPr>
        <w:ind w:left="241" w:hanging="180"/>
      </w:pPr>
    </w:lvl>
    <w:lvl w:ilvl="3" w:tplc="0813000F" w:tentative="1">
      <w:start w:val="1"/>
      <w:numFmt w:val="decimal"/>
      <w:lvlText w:val="%4."/>
      <w:lvlJc w:val="left"/>
      <w:pPr>
        <w:ind w:left="961" w:hanging="360"/>
      </w:pPr>
    </w:lvl>
    <w:lvl w:ilvl="4" w:tplc="08130019" w:tentative="1">
      <w:start w:val="1"/>
      <w:numFmt w:val="lowerLetter"/>
      <w:lvlText w:val="%5."/>
      <w:lvlJc w:val="left"/>
      <w:pPr>
        <w:ind w:left="1681" w:hanging="360"/>
      </w:pPr>
    </w:lvl>
    <w:lvl w:ilvl="5" w:tplc="0813001B" w:tentative="1">
      <w:start w:val="1"/>
      <w:numFmt w:val="lowerRoman"/>
      <w:lvlText w:val="%6."/>
      <w:lvlJc w:val="right"/>
      <w:pPr>
        <w:ind w:left="2401" w:hanging="180"/>
      </w:pPr>
    </w:lvl>
    <w:lvl w:ilvl="6" w:tplc="0813000F" w:tentative="1">
      <w:start w:val="1"/>
      <w:numFmt w:val="decimal"/>
      <w:lvlText w:val="%7."/>
      <w:lvlJc w:val="left"/>
      <w:pPr>
        <w:ind w:left="3121" w:hanging="360"/>
      </w:pPr>
    </w:lvl>
    <w:lvl w:ilvl="7" w:tplc="08130019" w:tentative="1">
      <w:start w:val="1"/>
      <w:numFmt w:val="lowerLetter"/>
      <w:lvlText w:val="%8."/>
      <w:lvlJc w:val="left"/>
      <w:pPr>
        <w:ind w:left="3841" w:hanging="360"/>
      </w:pPr>
    </w:lvl>
    <w:lvl w:ilvl="8" w:tplc="0813001B" w:tentative="1">
      <w:start w:val="1"/>
      <w:numFmt w:val="lowerRoman"/>
      <w:lvlText w:val="%9."/>
      <w:lvlJc w:val="right"/>
      <w:pPr>
        <w:ind w:left="4561" w:hanging="180"/>
      </w:pPr>
    </w:lvl>
  </w:abstractNum>
  <w:abstractNum w:abstractNumId="7">
    <w:nsid w:val="379C0C9B"/>
    <w:multiLevelType w:val="hybridMultilevel"/>
    <w:tmpl w:val="7B5E630E"/>
    <w:lvl w:ilvl="0" w:tplc="A5948EB6">
      <w:numFmt w:val="bullet"/>
      <w:lvlText w:val="-"/>
      <w:lvlJc w:val="left"/>
      <w:pPr>
        <w:ind w:left="-774" w:hanging="360"/>
      </w:pPr>
      <w:rPr>
        <w:rFonts w:ascii="Calibri" w:eastAsiaTheme="minorHAnsi" w:hAnsi="Calibri" w:cs="Calibri" w:hint="default"/>
      </w:rPr>
    </w:lvl>
    <w:lvl w:ilvl="1" w:tplc="08130003" w:tentative="1">
      <w:start w:val="1"/>
      <w:numFmt w:val="bullet"/>
      <w:lvlText w:val="o"/>
      <w:lvlJc w:val="left"/>
      <w:pPr>
        <w:ind w:left="-54" w:hanging="360"/>
      </w:pPr>
      <w:rPr>
        <w:rFonts w:ascii="Courier New" w:hAnsi="Courier New" w:cs="Courier New" w:hint="default"/>
      </w:rPr>
    </w:lvl>
    <w:lvl w:ilvl="2" w:tplc="08130005" w:tentative="1">
      <w:start w:val="1"/>
      <w:numFmt w:val="bullet"/>
      <w:lvlText w:val=""/>
      <w:lvlJc w:val="left"/>
      <w:pPr>
        <w:ind w:left="666" w:hanging="360"/>
      </w:pPr>
      <w:rPr>
        <w:rFonts w:ascii="Wingdings" w:hAnsi="Wingdings" w:hint="default"/>
      </w:rPr>
    </w:lvl>
    <w:lvl w:ilvl="3" w:tplc="08130001" w:tentative="1">
      <w:start w:val="1"/>
      <w:numFmt w:val="bullet"/>
      <w:lvlText w:val=""/>
      <w:lvlJc w:val="left"/>
      <w:pPr>
        <w:ind w:left="1386" w:hanging="360"/>
      </w:pPr>
      <w:rPr>
        <w:rFonts w:ascii="Symbol" w:hAnsi="Symbol" w:hint="default"/>
      </w:rPr>
    </w:lvl>
    <w:lvl w:ilvl="4" w:tplc="08130003" w:tentative="1">
      <w:start w:val="1"/>
      <w:numFmt w:val="bullet"/>
      <w:lvlText w:val="o"/>
      <w:lvlJc w:val="left"/>
      <w:pPr>
        <w:ind w:left="2106" w:hanging="360"/>
      </w:pPr>
      <w:rPr>
        <w:rFonts w:ascii="Courier New" w:hAnsi="Courier New" w:cs="Courier New" w:hint="default"/>
      </w:rPr>
    </w:lvl>
    <w:lvl w:ilvl="5" w:tplc="08130005" w:tentative="1">
      <w:start w:val="1"/>
      <w:numFmt w:val="bullet"/>
      <w:lvlText w:val=""/>
      <w:lvlJc w:val="left"/>
      <w:pPr>
        <w:ind w:left="2826" w:hanging="360"/>
      </w:pPr>
      <w:rPr>
        <w:rFonts w:ascii="Wingdings" w:hAnsi="Wingdings" w:hint="default"/>
      </w:rPr>
    </w:lvl>
    <w:lvl w:ilvl="6" w:tplc="08130001" w:tentative="1">
      <w:start w:val="1"/>
      <w:numFmt w:val="bullet"/>
      <w:lvlText w:val=""/>
      <w:lvlJc w:val="left"/>
      <w:pPr>
        <w:ind w:left="3546" w:hanging="360"/>
      </w:pPr>
      <w:rPr>
        <w:rFonts w:ascii="Symbol" w:hAnsi="Symbol" w:hint="default"/>
      </w:rPr>
    </w:lvl>
    <w:lvl w:ilvl="7" w:tplc="08130003" w:tentative="1">
      <w:start w:val="1"/>
      <w:numFmt w:val="bullet"/>
      <w:lvlText w:val="o"/>
      <w:lvlJc w:val="left"/>
      <w:pPr>
        <w:ind w:left="4266" w:hanging="360"/>
      </w:pPr>
      <w:rPr>
        <w:rFonts w:ascii="Courier New" w:hAnsi="Courier New" w:cs="Courier New" w:hint="default"/>
      </w:rPr>
    </w:lvl>
    <w:lvl w:ilvl="8" w:tplc="08130005" w:tentative="1">
      <w:start w:val="1"/>
      <w:numFmt w:val="bullet"/>
      <w:lvlText w:val=""/>
      <w:lvlJc w:val="left"/>
      <w:pPr>
        <w:ind w:left="4986" w:hanging="360"/>
      </w:pPr>
      <w:rPr>
        <w:rFonts w:ascii="Wingdings" w:hAnsi="Wingdings" w:hint="default"/>
      </w:rPr>
    </w:lvl>
  </w:abstractNum>
  <w:abstractNum w:abstractNumId="8">
    <w:nsid w:val="46F019B4"/>
    <w:multiLevelType w:val="hybridMultilevel"/>
    <w:tmpl w:val="F62A7128"/>
    <w:lvl w:ilvl="0" w:tplc="0813000F">
      <w:start w:val="1"/>
      <w:numFmt w:val="decimal"/>
      <w:lvlText w:val="%1."/>
      <w:lvlJc w:val="left"/>
      <w:pPr>
        <w:ind w:left="1854" w:hanging="360"/>
      </w:p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9">
    <w:nsid w:val="49760322"/>
    <w:multiLevelType w:val="hybridMultilevel"/>
    <w:tmpl w:val="20F81B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E710214"/>
    <w:multiLevelType w:val="hybridMultilevel"/>
    <w:tmpl w:val="E568861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
    <w:nsid w:val="55927867"/>
    <w:multiLevelType w:val="hybridMultilevel"/>
    <w:tmpl w:val="D7D22190"/>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12">
    <w:nsid w:val="5A327DE2"/>
    <w:multiLevelType w:val="hybridMultilevel"/>
    <w:tmpl w:val="9FE8FB70"/>
    <w:lvl w:ilvl="0" w:tplc="9648DEFA">
      <w:start w:val="1"/>
      <w:numFmt w:val="decimal"/>
      <w:lvlText w:val="%1."/>
      <w:lvlJc w:val="left"/>
      <w:pPr>
        <w:ind w:left="-774" w:hanging="360"/>
      </w:pPr>
      <w:rPr>
        <w:rFonts w:eastAsia="Times New Roman" w:cs="Times New Roman" w:hint="default"/>
      </w:rPr>
    </w:lvl>
    <w:lvl w:ilvl="1" w:tplc="08130019" w:tentative="1">
      <w:start w:val="1"/>
      <w:numFmt w:val="lowerLetter"/>
      <w:lvlText w:val="%2."/>
      <w:lvlJc w:val="left"/>
      <w:pPr>
        <w:ind w:left="-54" w:hanging="360"/>
      </w:pPr>
    </w:lvl>
    <w:lvl w:ilvl="2" w:tplc="0813001B" w:tentative="1">
      <w:start w:val="1"/>
      <w:numFmt w:val="lowerRoman"/>
      <w:lvlText w:val="%3."/>
      <w:lvlJc w:val="right"/>
      <w:pPr>
        <w:ind w:left="666" w:hanging="180"/>
      </w:pPr>
    </w:lvl>
    <w:lvl w:ilvl="3" w:tplc="0813000F" w:tentative="1">
      <w:start w:val="1"/>
      <w:numFmt w:val="decimal"/>
      <w:lvlText w:val="%4."/>
      <w:lvlJc w:val="left"/>
      <w:pPr>
        <w:ind w:left="1386" w:hanging="360"/>
      </w:pPr>
    </w:lvl>
    <w:lvl w:ilvl="4" w:tplc="08130019" w:tentative="1">
      <w:start w:val="1"/>
      <w:numFmt w:val="lowerLetter"/>
      <w:lvlText w:val="%5."/>
      <w:lvlJc w:val="left"/>
      <w:pPr>
        <w:ind w:left="2106" w:hanging="360"/>
      </w:pPr>
    </w:lvl>
    <w:lvl w:ilvl="5" w:tplc="0813001B" w:tentative="1">
      <w:start w:val="1"/>
      <w:numFmt w:val="lowerRoman"/>
      <w:lvlText w:val="%6."/>
      <w:lvlJc w:val="right"/>
      <w:pPr>
        <w:ind w:left="2826" w:hanging="180"/>
      </w:pPr>
    </w:lvl>
    <w:lvl w:ilvl="6" w:tplc="0813000F" w:tentative="1">
      <w:start w:val="1"/>
      <w:numFmt w:val="decimal"/>
      <w:lvlText w:val="%7."/>
      <w:lvlJc w:val="left"/>
      <w:pPr>
        <w:ind w:left="3546" w:hanging="360"/>
      </w:pPr>
    </w:lvl>
    <w:lvl w:ilvl="7" w:tplc="08130019" w:tentative="1">
      <w:start w:val="1"/>
      <w:numFmt w:val="lowerLetter"/>
      <w:lvlText w:val="%8."/>
      <w:lvlJc w:val="left"/>
      <w:pPr>
        <w:ind w:left="4266" w:hanging="360"/>
      </w:pPr>
    </w:lvl>
    <w:lvl w:ilvl="8" w:tplc="0813001B" w:tentative="1">
      <w:start w:val="1"/>
      <w:numFmt w:val="lowerRoman"/>
      <w:lvlText w:val="%9."/>
      <w:lvlJc w:val="right"/>
      <w:pPr>
        <w:ind w:left="4986" w:hanging="180"/>
      </w:pPr>
    </w:lvl>
  </w:abstractNum>
  <w:abstractNum w:abstractNumId="13">
    <w:nsid w:val="5F7C6C45"/>
    <w:multiLevelType w:val="hybridMultilevel"/>
    <w:tmpl w:val="7554A6B0"/>
    <w:lvl w:ilvl="0" w:tplc="57E8EA92">
      <w:start w:val="1"/>
      <w:numFmt w:val="decimal"/>
      <w:lvlText w:val="%1."/>
      <w:lvlJc w:val="left"/>
      <w:pPr>
        <w:ind w:left="78" w:hanging="360"/>
      </w:pPr>
      <w:rPr>
        <w:rFonts w:hint="default"/>
      </w:rPr>
    </w:lvl>
    <w:lvl w:ilvl="1" w:tplc="08130019" w:tentative="1">
      <w:start w:val="1"/>
      <w:numFmt w:val="lowerLetter"/>
      <w:lvlText w:val="%2."/>
      <w:lvlJc w:val="left"/>
      <w:pPr>
        <w:ind w:left="798" w:hanging="360"/>
      </w:pPr>
    </w:lvl>
    <w:lvl w:ilvl="2" w:tplc="0813001B" w:tentative="1">
      <w:start w:val="1"/>
      <w:numFmt w:val="lowerRoman"/>
      <w:lvlText w:val="%3."/>
      <w:lvlJc w:val="right"/>
      <w:pPr>
        <w:ind w:left="1518" w:hanging="180"/>
      </w:pPr>
    </w:lvl>
    <w:lvl w:ilvl="3" w:tplc="0813000F" w:tentative="1">
      <w:start w:val="1"/>
      <w:numFmt w:val="decimal"/>
      <w:lvlText w:val="%4."/>
      <w:lvlJc w:val="left"/>
      <w:pPr>
        <w:ind w:left="2238" w:hanging="360"/>
      </w:pPr>
    </w:lvl>
    <w:lvl w:ilvl="4" w:tplc="08130019" w:tentative="1">
      <w:start w:val="1"/>
      <w:numFmt w:val="lowerLetter"/>
      <w:lvlText w:val="%5."/>
      <w:lvlJc w:val="left"/>
      <w:pPr>
        <w:ind w:left="2958" w:hanging="360"/>
      </w:pPr>
    </w:lvl>
    <w:lvl w:ilvl="5" w:tplc="0813001B" w:tentative="1">
      <w:start w:val="1"/>
      <w:numFmt w:val="lowerRoman"/>
      <w:lvlText w:val="%6."/>
      <w:lvlJc w:val="right"/>
      <w:pPr>
        <w:ind w:left="3678" w:hanging="180"/>
      </w:pPr>
    </w:lvl>
    <w:lvl w:ilvl="6" w:tplc="0813000F" w:tentative="1">
      <w:start w:val="1"/>
      <w:numFmt w:val="decimal"/>
      <w:lvlText w:val="%7."/>
      <w:lvlJc w:val="left"/>
      <w:pPr>
        <w:ind w:left="4398" w:hanging="360"/>
      </w:pPr>
    </w:lvl>
    <w:lvl w:ilvl="7" w:tplc="08130019" w:tentative="1">
      <w:start w:val="1"/>
      <w:numFmt w:val="lowerLetter"/>
      <w:lvlText w:val="%8."/>
      <w:lvlJc w:val="left"/>
      <w:pPr>
        <w:ind w:left="5118" w:hanging="360"/>
      </w:pPr>
    </w:lvl>
    <w:lvl w:ilvl="8" w:tplc="0813001B" w:tentative="1">
      <w:start w:val="1"/>
      <w:numFmt w:val="lowerRoman"/>
      <w:lvlText w:val="%9."/>
      <w:lvlJc w:val="right"/>
      <w:pPr>
        <w:ind w:left="5838" w:hanging="180"/>
      </w:pPr>
    </w:lvl>
  </w:abstractNum>
  <w:abstractNum w:abstractNumId="14">
    <w:nsid w:val="73443CFF"/>
    <w:multiLevelType w:val="hybridMultilevel"/>
    <w:tmpl w:val="610A3DBE"/>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15">
    <w:nsid w:val="74E668E3"/>
    <w:multiLevelType w:val="hybridMultilevel"/>
    <w:tmpl w:val="51BAABCA"/>
    <w:lvl w:ilvl="0" w:tplc="0813000F">
      <w:start w:val="1"/>
      <w:numFmt w:val="decimal"/>
      <w:lvlText w:val="%1."/>
      <w:lvlJc w:val="left"/>
      <w:pPr>
        <w:ind w:left="-839" w:hanging="360"/>
      </w:pPr>
    </w:lvl>
    <w:lvl w:ilvl="1" w:tplc="08130019" w:tentative="1">
      <w:start w:val="1"/>
      <w:numFmt w:val="lowerLetter"/>
      <w:lvlText w:val="%2."/>
      <w:lvlJc w:val="left"/>
      <w:pPr>
        <w:ind w:left="-119" w:hanging="360"/>
      </w:pPr>
    </w:lvl>
    <w:lvl w:ilvl="2" w:tplc="0813001B" w:tentative="1">
      <w:start w:val="1"/>
      <w:numFmt w:val="lowerRoman"/>
      <w:lvlText w:val="%3."/>
      <w:lvlJc w:val="right"/>
      <w:pPr>
        <w:ind w:left="601" w:hanging="180"/>
      </w:pPr>
    </w:lvl>
    <w:lvl w:ilvl="3" w:tplc="0813000F" w:tentative="1">
      <w:start w:val="1"/>
      <w:numFmt w:val="decimal"/>
      <w:lvlText w:val="%4."/>
      <w:lvlJc w:val="left"/>
      <w:pPr>
        <w:ind w:left="1321" w:hanging="360"/>
      </w:pPr>
    </w:lvl>
    <w:lvl w:ilvl="4" w:tplc="08130019" w:tentative="1">
      <w:start w:val="1"/>
      <w:numFmt w:val="lowerLetter"/>
      <w:lvlText w:val="%5."/>
      <w:lvlJc w:val="left"/>
      <w:pPr>
        <w:ind w:left="2041" w:hanging="360"/>
      </w:pPr>
    </w:lvl>
    <w:lvl w:ilvl="5" w:tplc="0813001B" w:tentative="1">
      <w:start w:val="1"/>
      <w:numFmt w:val="lowerRoman"/>
      <w:lvlText w:val="%6."/>
      <w:lvlJc w:val="right"/>
      <w:pPr>
        <w:ind w:left="2761" w:hanging="180"/>
      </w:pPr>
    </w:lvl>
    <w:lvl w:ilvl="6" w:tplc="0813000F" w:tentative="1">
      <w:start w:val="1"/>
      <w:numFmt w:val="decimal"/>
      <w:lvlText w:val="%7."/>
      <w:lvlJc w:val="left"/>
      <w:pPr>
        <w:ind w:left="3481" w:hanging="360"/>
      </w:pPr>
    </w:lvl>
    <w:lvl w:ilvl="7" w:tplc="08130019" w:tentative="1">
      <w:start w:val="1"/>
      <w:numFmt w:val="lowerLetter"/>
      <w:lvlText w:val="%8."/>
      <w:lvlJc w:val="left"/>
      <w:pPr>
        <w:ind w:left="4201" w:hanging="360"/>
      </w:pPr>
    </w:lvl>
    <w:lvl w:ilvl="8" w:tplc="0813001B" w:tentative="1">
      <w:start w:val="1"/>
      <w:numFmt w:val="lowerRoman"/>
      <w:lvlText w:val="%9."/>
      <w:lvlJc w:val="right"/>
      <w:pPr>
        <w:ind w:left="4921" w:hanging="180"/>
      </w:pPr>
    </w:lvl>
  </w:abstractNum>
  <w:num w:numId="1">
    <w:abstractNumId w:val="15"/>
  </w:num>
  <w:num w:numId="2">
    <w:abstractNumId w:val="6"/>
  </w:num>
  <w:num w:numId="3">
    <w:abstractNumId w:val="5"/>
  </w:num>
  <w:num w:numId="4">
    <w:abstractNumId w:val="2"/>
  </w:num>
  <w:num w:numId="5">
    <w:abstractNumId w:val="10"/>
  </w:num>
  <w:num w:numId="6">
    <w:abstractNumId w:val="0"/>
  </w:num>
  <w:num w:numId="7">
    <w:abstractNumId w:val="9"/>
  </w:num>
  <w:num w:numId="8">
    <w:abstractNumId w:val="8"/>
  </w:num>
  <w:num w:numId="9">
    <w:abstractNumId w:val="7"/>
  </w:num>
  <w:num w:numId="10">
    <w:abstractNumId w:val="13"/>
  </w:num>
  <w:num w:numId="11">
    <w:abstractNumId w:val="4"/>
  </w:num>
  <w:num w:numId="12">
    <w:abstractNumId w:val="12"/>
  </w:num>
  <w:num w:numId="13">
    <w:abstractNumId w:val="11"/>
  </w:num>
  <w:num w:numId="14">
    <w:abstractNumId w:val="14"/>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55F"/>
    <w:rsid w:val="000E2607"/>
    <w:rsid w:val="000E6DF6"/>
    <w:rsid w:val="000F0BD2"/>
    <w:rsid w:val="00167408"/>
    <w:rsid w:val="001808B6"/>
    <w:rsid w:val="00185B52"/>
    <w:rsid w:val="001B11EF"/>
    <w:rsid w:val="001E17E6"/>
    <w:rsid w:val="001F0F1E"/>
    <w:rsid w:val="0020144B"/>
    <w:rsid w:val="00212923"/>
    <w:rsid w:val="00223068"/>
    <w:rsid w:val="0023487B"/>
    <w:rsid w:val="00237BDF"/>
    <w:rsid w:val="002727AE"/>
    <w:rsid w:val="00281D9A"/>
    <w:rsid w:val="002D5714"/>
    <w:rsid w:val="00311E94"/>
    <w:rsid w:val="003236F5"/>
    <w:rsid w:val="003449CF"/>
    <w:rsid w:val="00377010"/>
    <w:rsid w:val="00385FB0"/>
    <w:rsid w:val="003A2627"/>
    <w:rsid w:val="003A6190"/>
    <w:rsid w:val="004179A3"/>
    <w:rsid w:val="00430744"/>
    <w:rsid w:val="00474BD9"/>
    <w:rsid w:val="004D7CE1"/>
    <w:rsid w:val="005149B5"/>
    <w:rsid w:val="005221DF"/>
    <w:rsid w:val="005F0EC9"/>
    <w:rsid w:val="00631442"/>
    <w:rsid w:val="006451C9"/>
    <w:rsid w:val="00662D3B"/>
    <w:rsid w:val="00673FD1"/>
    <w:rsid w:val="00734B93"/>
    <w:rsid w:val="00736412"/>
    <w:rsid w:val="0074755F"/>
    <w:rsid w:val="007B3541"/>
    <w:rsid w:val="00865847"/>
    <w:rsid w:val="008A6B7A"/>
    <w:rsid w:val="0091179A"/>
    <w:rsid w:val="00911B05"/>
    <w:rsid w:val="009332F0"/>
    <w:rsid w:val="0094121A"/>
    <w:rsid w:val="009A695F"/>
    <w:rsid w:val="009D7F8A"/>
    <w:rsid w:val="009F2EF9"/>
    <w:rsid w:val="00A230FC"/>
    <w:rsid w:val="00A44D50"/>
    <w:rsid w:val="00A7074C"/>
    <w:rsid w:val="00AA0D4C"/>
    <w:rsid w:val="00AB5786"/>
    <w:rsid w:val="00AC7F69"/>
    <w:rsid w:val="00B00A28"/>
    <w:rsid w:val="00B16090"/>
    <w:rsid w:val="00B42F64"/>
    <w:rsid w:val="00BC2708"/>
    <w:rsid w:val="00CA7065"/>
    <w:rsid w:val="00D30FC7"/>
    <w:rsid w:val="00D94AB1"/>
    <w:rsid w:val="00E22E30"/>
    <w:rsid w:val="00E30211"/>
    <w:rsid w:val="00E431A2"/>
    <w:rsid w:val="00E431F9"/>
    <w:rsid w:val="00EB2F96"/>
    <w:rsid w:val="00EC3D9B"/>
    <w:rsid w:val="00EF3612"/>
    <w:rsid w:val="00F13C49"/>
    <w:rsid w:val="00F30F99"/>
    <w:rsid w:val="00F728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755F"/>
    <w:pPr>
      <w:ind w:left="720"/>
      <w:contextualSpacing/>
    </w:pPr>
  </w:style>
  <w:style w:type="table" w:styleId="Tabelraster">
    <w:name w:val="Table Grid"/>
    <w:basedOn w:val="Standaardtabel"/>
    <w:uiPriority w:val="59"/>
    <w:rsid w:val="0037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00A28"/>
    <w:pPr>
      <w:spacing w:after="0" w:line="240" w:lineRule="auto"/>
    </w:pPr>
  </w:style>
  <w:style w:type="paragraph" w:styleId="Ballontekst">
    <w:name w:val="Balloon Text"/>
    <w:basedOn w:val="Standaard"/>
    <w:link w:val="BallontekstChar"/>
    <w:uiPriority w:val="99"/>
    <w:semiHidden/>
    <w:unhideWhenUsed/>
    <w:rsid w:val="001B11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11EF"/>
    <w:rPr>
      <w:rFonts w:ascii="Tahoma" w:hAnsi="Tahoma" w:cs="Tahoma"/>
      <w:sz w:val="16"/>
      <w:szCs w:val="16"/>
    </w:rPr>
  </w:style>
  <w:style w:type="character" w:styleId="Hyperlink">
    <w:name w:val="Hyperlink"/>
    <w:basedOn w:val="Standaardalinea-lettertype"/>
    <w:uiPriority w:val="99"/>
    <w:unhideWhenUsed/>
    <w:rsid w:val="001B11EF"/>
    <w:rPr>
      <w:color w:val="0000FF" w:themeColor="hyperlink"/>
      <w:u w:val="single"/>
    </w:rPr>
  </w:style>
  <w:style w:type="character" w:styleId="GevolgdeHyperlink">
    <w:name w:val="FollowedHyperlink"/>
    <w:basedOn w:val="Standaardalinea-lettertype"/>
    <w:uiPriority w:val="99"/>
    <w:semiHidden/>
    <w:unhideWhenUsed/>
    <w:rsid w:val="00673F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755F"/>
    <w:pPr>
      <w:ind w:left="720"/>
      <w:contextualSpacing/>
    </w:pPr>
  </w:style>
  <w:style w:type="table" w:styleId="Tabelraster">
    <w:name w:val="Table Grid"/>
    <w:basedOn w:val="Standaardtabel"/>
    <w:uiPriority w:val="59"/>
    <w:rsid w:val="0037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00A28"/>
    <w:pPr>
      <w:spacing w:after="0" w:line="240" w:lineRule="auto"/>
    </w:pPr>
  </w:style>
  <w:style w:type="paragraph" w:styleId="Ballontekst">
    <w:name w:val="Balloon Text"/>
    <w:basedOn w:val="Standaard"/>
    <w:link w:val="BallontekstChar"/>
    <w:uiPriority w:val="99"/>
    <w:semiHidden/>
    <w:unhideWhenUsed/>
    <w:rsid w:val="001B11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11EF"/>
    <w:rPr>
      <w:rFonts w:ascii="Tahoma" w:hAnsi="Tahoma" w:cs="Tahoma"/>
      <w:sz w:val="16"/>
      <w:szCs w:val="16"/>
    </w:rPr>
  </w:style>
  <w:style w:type="character" w:styleId="Hyperlink">
    <w:name w:val="Hyperlink"/>
    <w:basedOn w:val="Standaardalinea-lettertype"/>
    <w:uiPriority w:val="99"/>
    <w:unhideWhenUsed/>
    <w:rsid w:val="001B11EF"/>
    <w:rPr>
      <w:color w:val="0000FF" w:themeColor="hyperlink"/>
      <w:u w:val="single"/>
    </w:rPr>
  </w:style>
  <w:style w:type="character" w:styleId="GevolgdeHyperlink">
    <w:name w:val="FollowedHyperlink"/>
    <w:basedOn w:val="Standaardalinea-lettertype"/>
    <w:uiPriority w:val="99"/>
    <w:semiHidden/>
    <w:unhideWhenUsed/>
    <w:rsid w:val="00673F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CD93E-877B-4794-B536-68C7810AA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1596</Words>
  <Characters>8783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Pelckmans, Jan</dc:creator>
  <cp:lastModifiedBy>Mer-Van-A</cp:lastModifiedBy>
  <cp:revision>2</cp:revision>
  <dcterms:created xsi:type="dcterms:W3CDTF">2014-11-10T07:59:00Z</dcterms:created>
  <dcterms:modified xsi:type="dcterms:W3CDTF">2014-11-10T07:59:00Z</dcterms:modified>
</cp:coreProperties>
</file>