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3" w:rsidRPr="009E1210" w:rsidRDefault="00214C83" w:rsidP="00D154FA">
      <w:pPr>
        <w:jc w:val="both"/>
        <w:outlineLvl w:val="0"/>
        <w:rPr>
          <w:rFonts w:ascii="Verdana" w:hAnsi="Verdana"/>
          <w:b/>
          <w:smallCaps/>
          <w:sz w:val="20"/>
          <w:lang w:val="nl-BE"/>
        </w:rPr>
      </w:pPr>
      <w:r w:rsidRPr="009E1210">
        <w:rPr>
          <w:rFonts w:ascii="Verdana" w:hAnsi="Verdana"/>
          <w:b/>
          <w:smallCaps/>
          <w:sz w:val="20"/>
          <w:lang w:val="nl-BE"/>
        </w:rPr>
        <w:t xml:space="preserve">ben weyts </w:t>
      </w:r>
    </w:p>
    <w:p w:rsidR="00214C83" w:rsidRPr="00CC7F21" w:rsidRDefault="00214C83" w:rsidP="00D154FA">
      <w:pPr>
        <w:jc w:val="both"/>
        <w:rPr>
          <w:rFonts w:ascii="Verdana" w:hAnsi="Verdana"/>
          <w:smallCaps/>
          <w:sz w:val="20"/>
          <w:lang w:val="nl-BE"/>
        </w:rPr>
      </w:pPr>
      <w:r w:rsidRPr="009E1210">
        <w:rPr>
          <w:rFonts w:ascii="Verdana" w:hAnsi="Verdana"/>
          <w:smallCaps/>
          <w:sz w:val="20"/>
          <w:lang w:val="nl-BE"/>
        </w:rPr>
        <w:t>vlaams minister van mobiliteit, openbare werken, vlaamse rand, toerisme en dierenwelzijn</w:t>
      </w:r>
    </w:p>
    <w:p w:rsidR="00214C83" w:rsidRPr="00CC7F21" w:rsidRDefault="00214C83" w:rsidP="00D154FA">
      <w:pPr>
        <w:pStyle w:val="StandaardSV"/>
        <w:pBdr>
          <w:bottom w:val="single" w:sz="4" w:space="1" w:color="auto"/>
        </w:pBdr>
        <w:rPr>
          <w:rFonts w:ascii="Verdana" w:hAnsi="Verdana"/>
          <w:sz w:val="20"/>
          <w:lang w:val="nl-BE"/>
        </w:rPr>
      </w:pPr>
    </w:p>
    <w:p w:rsidR="00214C83" w:rsidRPr="00CC7F21" w:rsidRDefault="00214C83" w:rsidP="00D154FA">
      <w:pPr>
        <w:jc w:val="both"/>
        <w:rPr>
          <w:rFonts w:ascii="Verdana" w:hAnsi="Verdana"/>
          <w:sz w:val="20"/>
        </w:rPr>
      </w:pPr>
    </w:p>
    <w:p w:rsidR="00214C83" w:rsidRPr="009E1210" w:rsidRDefault="00214C83" w:rsidP="00D154FA">
      <w:pPr>
        <w:jc w:val="both"/>
        <w:outlineLvl w:val="0"/>
        <w:rPr>
          <w:rFonts w:ascii="Verdana" w:hAnsi="Verdana"/>
          <w:sz w:val="20"/>
          <w:lang w:val="nl-BE"/>
        </w:rPr>
      </w:pPr>
      <w:r>
        <w:rPr>
          <w:rFonts w:ascii="Verdana" w:hAnsi="Verdana"/>
          <w:b/>
          <w:smallCaps/>
          <w:sz w:val="20"/>
          <w:lang w:val="nl-BE"/>
        </w:rPr>
        <w:t>antwoord</w:t>
      </w:r>
    </w:p>
    <w:p w:rsidR="00214C83" w:rsidRPr="009E1210" w:rsidRDefault="00214C83" w:rsidP="00D154FA">
      <w:pPr>
        <w:jc w:val="both"/>
        <w:outlineLvl w:val="0"/>
        <w:rPr>
          <w:rFonts w:ascii="Verdana" w:hAnsi="Verdana"/>
          <w:sz w:val="20"/>
        </w:rPr>
      </w:pPr>
      <w:r w:rsidRPr="009E1210">
        <w:rPr>
          <w:rFonts w:ascii="Verdana" w:hAnsi="Verdana"/>
          <w:sz w:val="20"/>
        </w:rPr>
        <w:t xml:space="preserve">op vraag nr. </w:t>
      </w:r>
      <w:r>
        <w:rPr>
          <w:rFonts w:ascii="Verdana" w:hAnsi="Verdana"/>
          <w:sz w:val="20"/>
        </w:rPr>
        <w:t>71</w:t>
      </w:r>
      <w:r w:rsidRPr="009E1210">
        <w:rPr>
          <w:rFonts w:ascii="Verdana" w:hAnsi="Verdana"/>
          <w:sz w:val="20"/>
        </w:rPr>
        <w:t xml:space="preserve"> van </w:t>
      </w:r>
      <w:r>
        <w:rPr>
          <w:rFonts w:ascii="Verdana" w:hAnsi="Verdana"/>
          <w:sz w:val="20"/>
        </w:rPr>
        <w:t>2 oktober 2014</w:t>
      </w:r>
    </w:p>
    <w:p w:rsidR="00214C83" w:rsidRPr="00CC7F21" w:rsidRDefault="00214C83" w:rsidP="00D154FA">
      <w:pPr>
        <w:jc w:val="both"/>
        <w:rPr>
          <w:rFonts w:ascii="Verdana" w:hAnsi="Verdana"/>
          <w:b/>
          <w:sz w:val="20"/>
        </w:rPr>
      </w:pPr>
      <w:r w:rsidRPr="009E1210">
        <w:rPr>
          <w:rFonts w:ascii="Verdana" w:hAnsi="Verdana"/>
          <w:sz w:val="20"/>
        </w:rPr>
        <w:t xml:space="preserve">van </w:t>
      </w:r>
      <w:r>
        <w:rPr>
          <w:rFonts w:ascii="Verdana" w:hAnsi="Verdana"/>
          <w:b/>
          <w:smallCaps/>
          <w:sz w:val="20"/>
        </w:rPr>
        <w:t>mercedes van volcem</w:t>
      </w:r>
    </w:p>
    <w:p w:rsidR="00214C83" w:rsidRPr="00CC7F21" w:rsidRDefault="00214C83" w:rsidP="00D154FA">
      <w:pPr>
        <w:pBdr>
          <w:bottom w:val="single" w:sz="4" w:space="1" w:color="auto"/>
        </w:pBdr>
        <w:jc w:val="both"/>
        <w:rPr>
          <w:rFonts w:ascii="Verdana" w:hAnsi="Verdana"/>
          <w:sz w:val="20"/>
        </w:rPr>
      </w:pPr>
    </w:p>
    <w:p w:rsidR="00214C83" w:rsidRPr="00CC7F21" w:rsidRDefault="00214C83" w:rsidP="00D154FA">
      <w:pPr>
        <w:pStyle w:val="StandaardSV"/>
        <w:rPr>
          <w:rFonts w:ascii="Verdana" w:hAnsi="Verdana"/>
          <w:sz w:val="20"/>
        </w:rPr>
      </w:pPr>
    </w:p>
    <w:p w:rsidR="00D154FA" w:rsidRDefault="00D154FA" w:rsidP="00D154FA">
      <w:pPr>
        <w:pStyle w:val="Normaalweb"/>
        <w:spacing w:before="0" w:beforeAutospacing="0" w:after="0" w:afterAutospacing="0"/>
        <w:jc w:val="both"/>
      </w:pPr>
    </w:p>
    <w:p w:rsidR="00FB4380" w:rsidRPr="0043199E" w:rsidRDefault="00D154FA" w:rsidP="00D154FA">
      <w:pPr>
        <w:pStyle w:val="Normaalweb"/>
        <w:numPr>
          <w:ilvl w:val="0"/>
          <w:numId w:val="47"/>
        </w:numPr>
        <w:tabs>
          <w:tab w:val="left" w:pos="426"/>
        </w:tabs>
        <w:spacing w:before="0" w:beforeAutospacing="0" w:after="0" w:afterAutospacing="0"/>
        <w:ind w:left="851" w:hanging="851"/>
        <w:jc w:val="both"/>
      </w:pPr>
      <w:r>
        <w:t>a-</w:t>
      </w:r>
      <w:r w:rsidR="00FB4380">
        <w:t>c</w:t>
      </w:r>
      <w:r>
        <w:t>.</w:t>
      </w:r>
      <w:r w:rsidR="00FB4380">
        <w:tab/>
      </w:r>
      <w:r w:rsidR="000B357F">
        <w:t>D</w:t>
      </w:r>
      <w:r w:rsidR="00FB4380" w:rsidRPr="0043199E">
        <w:t>e haalbaarheidsstudie en plan-MER voor</w:t>
      </w:r>
      <w:r w:rsidR="00FB4380">
        <w:t xml:space="preserve"> de</w:t>
      </w:r>
      <w:r w:rsidR="000B357F">
        <w:t xml:space="preserve"> kruising van de N49 met </w:t>
      </w:r>
      <w:r w:rsidR="00FB4380" w:rsidRPr="0043199E">
        <w:t xml:space="preserve">de Vredestraat </w:t>
      </w:r>
      <w:bookmarkStart w:id="0" w:name="_GoBack"/>
      <w:bookmarkEnd w:id="0"/>
      <w:r w:rsidR="00FB4380">
        <w:t xml:space="preserve">in </w:t>
      </w:r>
      <w:proofErr w:type="spellStart"/>
      <w:r w:rsidR="00FB4380">
        <w:t>Lapscheure</w:t>
      </w:r>
      <w:proofErr w:type="spellEnd"/>
      <w:r w:rsidR="00FB4380">
        <w:t xml:space="preserve"> </w:t>
      </w:r>
      <w:r w:rsidR="00FB4380" w:rsidRPr="0043199E">
        <w:t>en de kruising van de parallelweg met de</w:t>
      </w:r>
      <w:r w:rsidR="00FB4380">
        <w:t xml:space="preserve"> </w:t>
      </w:r>
      <w:proofErr w:type="spellStart"/>
      <w:r w:rsidR="00FB4380" w:rsidRPr="0043199E">
        <w:t>Damse</w:t>
      </w:r>
      <w:proofErr w:type="spellEnd"/>
      <w:r w:rsidR="00FB4380">
        <w:t xml:space="preserve"> </w:t>
      </w:r>
      <w:r w:rsidR="00FB4380" w:rsidRPr="0043199E">
        <w:t>Vaart is nog niet afgerond.</w:t>
      </w:r>
      <w:r w:rsidR="00FB4380">
        <w:t xml:space="preserve"> </w:t>
      </w:r>
      <w:r w:rsidR="00FB4380" w:rsidRPr="0043199E">
        <w:t>De ontwerptekst voor het plan-MER</w:t>
      </w:r>
      <w:r w:rsidR="00FB4380">
        <w:t xml:space="preserve"> is </w:t>
      </w:r>
      <w:r w:rsidR="00FB4380" w:rsidRPr="0043199E">
        <w:t>ingediend, binnenkort vindt de</w:t>
      </w:r>
      <w:r w:rsidR="000B357F">
        <w:t xml:space="preserve"> </w:t>
      </w:r>
      <w:r w:rsidR="00FB4380" w:rsidRPr="0043199E">
        <w:t>ontwerptekstbespreking plaats, daarna wordt een definitieve MER-tekst</w:t>
      </w:r>
      <w:r w:rsidR="00FB4380">
        <w:t xml:space="preserve"> </w:t>
      </w:r>
      <w:r w:rsidR="00FB4380" w:rsidRPr="0043199E">
        <w:t>opgemaakt.</w:t>
      </w:r>
      <w:r w:rsidR="00FB4380">
        <w:t xml:space="preserve"> </w:t>
      </w:r>
      <w:r w:rsidR="00FB4380" w:rsidRPr="0043199E">
        <w:t>De resultaten zijn nog niet definitief gekend.</w:t>
      </w:r>
    </w:p>
    <w:p w:rsidR="00FB4380" w:rsidRDefault="00FB4380" w:rsidP="00D154FA">
      <w:pPr>
        <w:pStyle w:val="Normaalweb"/>
        <w:spacing w:before="0" w:beforeAutospacing="0" w:after="0" w:afterAutospacing="0"/>
        <w:ind w:left="851"/>
        <w:jc w:val="both"/>
      </w:pPr>
      <w:r w:rsidRPr="0043199E">
        <w:t xml:space="preserve">Voor de </w:t>
      </w:r>
      <w:proofErr w:type="spellStart"/>
      <w:r w:rsidRPr="0043199E">
        <w:t>ongelijkgrondse</w:t>
      </w:r>
      <w:proofErr w:type="spellEnd"/>
      <w:r w:rsidRPr="0043199E">
        <w:t xml:space="preserve"> kruising ter hoogte van Sint-Rita is de startnota (i.e. het schetsontwerp) goedgekeurd door de Regionale Mobiliteitscommissie. Momenteel wordt de projectnota (voorontwerp) opgemaakt en daarna wordt het project in de verschillende aanbestedingsdossiers gegoten, afhankelijk van de beschikbare </w:t>
      </w:r>
      <w:proofErr w:type="spellStart"/>
      <w:r w:rsidRPr="0043199E">
        <w:t>budgetten</w:t>
      </w:r>
      <w:proofErr w:type="spellEnd"/>
      <w:r w:rsidRPr="0043199E">
        <w:t xml:space="preserve">. </w:t>
      </w:r>
    </w:p>
    <w:p w:rsidR="000B357F" w:rsidRDefault="000B357F" w:rsidP="00D154FA">
      <w:pPr>
        <w:jc w:val="both"/>
        <w:rPr>
          <w:rFonts w:ascii="Verdana" w:eastAsiaTheme="minorHAnsi" w:hAnsi="Verdana"/>
          <w:sz w:val="20"/>
        </w:rPr>
      </w:pPr>
    </w:p>
    <w:p w:rsidR="00FB4380" w:rsidRPr="00DB1E81" w:rsidRDefault="00D154FA" w:rsidP="00D154FA">
      <w:pPr>
        <w:ind w:left="709" w:hanging="283"/>
        <w:jc w:val="both"/>
        <w:rPr>
          <w:rFonts w:ascii="Verdana" w:eastAsiaTheme="minorHAnsi" w:hAnsi="Verdana"/>
          <w:sz w:val="20"/>
        </w:rPr>
      </w:pPr>
      <w:r>
        <w:rPr>
          <w:rFonts w:ascii="Verdana" w:eastAsiaTheme="minorHAnsi" w:hAnsi="Verdana"/>
          <w:sz w:val="20"/>
        </w:rPr>
        <w:t>d.</w:t>
      </w:r>
      <w:r>
        <w:rPr>
          <w:rFonts w:ascii="Verdana" w:eastAsiaTheme="minorHAnsi" w:hAnsi="Verdana"/>
          <w:sz w:val="20"/>
        </w:rPr>
        <w:tab/>
      </w:r>
      <w:r w:rsidR="00FB4380" w:rsidRPr="00DB1E81">
        <w:rPr>
          <w:rFonts w:ascii="Verdana" w:eastAsiaTheme="minorHAnsi" w:hAnsi="Verdana"/>
          <w:sz w:val="20"/>
        </w:rPr>
        <w:t>Voor de parallelweg tussen de Hoorns</w:t>
      </w:r>
      <w:r w:rsidR="000B357F">
        <w:rPr>
          <w:rFonts w:ascii="Verdana" w:eastAsiaTheme="minorHAnsi" w:hAnsi="Verdana"/>
          <w:sz w:val="20"/>
        </w:rPr>
        <w:t xml:space="preserve">traat en de N498 is de studie </w:t>
      </w:r>
      <w:r w:rsidR="00FB4380" w:rsidRPr="00DB1E81">
        <w:rPr>
          <w:rFonts w:ascii="Verdana" w:eastAsiaTheme="minorHAnsi" w:hAnsi="Verdana"/>
          <w:sz w:val="20"/>
        </w:rPr>
        <w:t xml:space="preserve">nog steeds lopende. In eerste fase </w:t>
      </w:r>
      <w:r w:rsidR="000B357F">
        <w:rPr>
          <w:rFonts w:ascii="Verdana" w:eastAsiaTheme="minorHAnsi" w:hAnsi="Verdana"/>
          <w:sz w:val="20"/>
        </w:rPr>
        <w:t xml:space="preserve">werd een startnota voorgelegd </w:t>
      </w:r>
      <w:r w:rsidR="00FB4380" w:rsidRPr="00DB1E81">
        <w:rPr>
          <w:rFonts w:ascii="Verdana" w:eastAsiaTheme="minorHAnsi" w:hAnsi="Verdana"/>
          <w:sz w:val="20"/>
        </w:rPr>
        <w:t xml:space="preserve">aan de intergemeentelijke </w:t>
      </w:r>
      <w:proofErr w:type="spellStart"/>
      <w:r w:rsidR="00FB4380" w:rsidRPr="00DB1E81">
        <w:rPr>
          <w:rFonts w:ascii="Verdana" w:eastAsiaTheme="minorHAnsi" w:hAnsi="Verdana"/>
          <w:sz w:val="20"/>
        </w:rPr>
        <w:t>begeleidin</w:t>
      </w:r>
      <w:r w:rsidR="000B357F">
        <w:rPr>
          <w:rFonts w:ascii="Verdana" w:eastAsiaTheme="minorHAnsi" w:hAnsi="Verdana"/>
          <w:sz w:val="20"/>
        </w:rPr>
        <w:t>gs-commissie</w:t>
      </w:r>
      <w:proofErr w:type="spellEnd"/>
      <w:r w:rsidR="000B357F">
        <w:rPr>
          <w:rFonts w:ascii="Verdana" w:eastAsiaTheme="minorHAnsi" w:hAnsi="Verdana"/>
          <w:sz w:val="20"/>
        </w:rPr>
        <w:t xml:space="preserve"> (</w:t>
      </w:r>
      <w:proofErr w:type="spellStart"/>
      <w:r w:rsidR="000B357F">
        <w:rPr>
          <w:rFonts w:ascii="Verdana" w:eastAsiaTheme="minorHAnsi" w:hAnsi="Verdana"/>
          <w:sz w:val="20"/>
        </w:rPr>
        <w:t>iGBC</w:t>
      </w:r>
      <w:proofErr w:type="spellEnd"/>
      <w:r w:rsidR="000B357F">
        <w:rPr>
          <w:rFonts w:ascii="Verdana" w:eastAsiaTheme="minorHAnsi" w:hAnsi="Verdana"/>
          <w:sz w:val="20"/>
        </w:rPr>
        <w:t xml:space="preserve">) waarbij de </w:t>
      </w:r>
      <w:r w:rsidR="00FB4380" w:rsidRPr="00DB1E81">
        <w:rPr>
          <w:rFonts w:ascii="Verdana" w:eastAsiaTheme="minorHAnsi" w:hAnsi="Verdana"/>
          <w:sz w:val="20"/>
        </w:rPr>
        <w:t>concepten voor de verschillende ingr</w:t>
      </w:r>
      <w:r w:rsidR="000B357F">
        <w:rPr>
          <w:rFonts w:ascii="Verdana" w:eastAsiaTheme="minorHAnsi" w:hAnsi="Verdana"/>
          <w:sz w:val="20"/>
        </w:rPr>
        <w:t xml:space="preserve">epen werden voorgesteld. Deze </w:t>
      </w:r>
      <w:r w:rsidR="00FB4380" w:rsidRPr="00DB1E81">
        <w:rPr>
          <w:rFonts w:ascii="Verdana" w:eastAsiaTheme="minorHAnsi" w:hAnsi="Verdana"/>
          <w:sz w:val="20"/>
        </w:rPr>
        <w:t xml:space="preserve">nota is goedgekeurd in de </w:t>
      </w:r>
      <w:proofErr w:type="spellStart"/>
      <w:r w:rsidR="00FB4380" w:rsidRPr="00DB1E81">
        <w:rPr>
          <w:rFonts w:ascii="Verdana" w:eastAsiaTheme="minorHAnsi" w:hAnsi="Verdana"/>
          <w:sz w:val="20"/>
        </w:rPr>
        <w:t>iGBC</w:t>
      </w:r>
      <w:proofErr w:type="spellEnd"/>
      <w:r w:rsidR="00FB4380" w:rsidRPr="00DB1E81">
        <w:rPr>
          <w:rFonts w:ascii="Verdana" w:eastAsiaTheme="minorHAnsi" w:hAnsi="Verdana"/>
          <w:sz w:val="20"/>
        </w:rPr>
        <w:t xml:space="preserve">. </w:t>
      </w:r>
      <w:r w:rsidR="000B357F">
        <w:rPr>
          <w:rFonts w:ascii="Verdana" w:eastAsiaTheme="minorHAnsi" w:hAnsi="Verdana"/>
          <w:sz w:val="20"/>
        </w:rPr>
        <w:t xml:space="preserve">De concepten worden nu verder </w:t>
      </w:r>
      <w:r w:rsidR="00FB4380" w:rsidRPr="00DB1E81">
        <w:rPr>
          <w:rFonts w:ascii="Verdana" w:eastAsiaTheme="minorHAnsi" w:hAnsi="Verdana"/>
          <w:sz w:val="20"/>
        </w:rPr>
        <w:t>onderzocht en uitgewerkt. Er werd</w:t>
      </w:r>
      <w:r w:rsidR="000B357F">
        <w:rPr>
          <w:rFonts w:ascii="Verdana" w:eastAsiaTheme="minorHAnsi" w:hAnsi="Verdana"/>
          <w:sz w:val="20"/>
        </w:rPr>
        <w:t xml:space="preserve"> geopteerd voor een tracé ten </w:t>
      </w:r>
      <w:r w:rsidR="00FB4380" w:rsidRPr="00DB1E81">
        <w:rPr>
          <w:rFonts w:ascii="Verdana" w:eastAsiaTheme="minorHAnsi" w:hAnsi="Verdana"/>
          <w:sz w:val="20"/>
        </w:rPr>
        <w:t>oosten van de N49.</w:t>
      </w:r>
    </w:p>
    <w:p w:rsidR="00D154FA" w:rsidRDefault="00D154FA" w:rsidP="00D154FA">
      <w:pPr>
        <w:pStyle w:val="Normaalweb"/>
        <w:spacing w:before="0" w:beforeAutospacing="0" w:after="0" w:afterAutospacing="0"/>
        <w:jc w:val="both"/>
      </w:pPr>
    </w:p>
    <w:p w:rsidR="00FB4380" w:rsidRDefault="00D154FA" w:rsidP="00D154FA">
      <w:pPr>
        <w:pStyle w:val="Normaalweb"/>
        <w:numPr>
          <w:ilvl w:val="0"/>
          <w:numId w:val="47"/>
        </w:numPr>
        <w:tabs>
          <w:tab w:val="left" w:pos="426"/>
        </w:tabs>
        <w:spacing w:before="0" w:beforeAutospacing="0" w:after="0" w:afterAutospacing="0"/>
        <w:ind w:left="851" w:hanging="851"/>
        <w:jc w:val="both"/>
      </w:pPr>
      <w:r>
        <w:t>a-</w:t>
      </w:r>
      <w:r w:rsidR="00FB4380">
        <w:t>c</w:t>
      </w:r>
      <w:r>
        <w:t>.</w:t>
      </w:r>
      <w:r w:rsidR="00FB4380">
        <w:tab/>
      </w:r>
      <w:r w:rsidR="00FB4380" w:rsidRPr="0043199E">
        <w:t xml:space="preserve">Op het indicatief driejarenprogramma 2014-2016 zijn </w:t>
      </w:r>
      <w:r w:rsidR="000B357F">
        <w:t xml:space="preserve">momenteel </w:t>
      </w:r>
      <w:r w:rsidR="00FB4380" w:rsidRPr="0043199E">
        <w:t xml:space="preserve">volgende </w:t>
      </w:r>
      <w:proofErr w:type="spellStart"/>
      <w:r w:rsidR="00FB4380" w:rsidRPr="0043199E">
        <w:t>budgetten</w:t>
      </w:r>
      <w:proofErr w:type="spellEnd"/>
      <w:r w:rsidR="00FB4380" w:rsidRPr="0043199E">
        <w:t xml:space="preserve"> opgenomen:</w:t>
      </w:r>
    </w:p>
    <w:p w:rsidR="00FB4380" w:rsidRPr="0043199E" w:rsidRDefault="00FB4380" w:rsidP="00D154FA">
      <w:pPr>
        <w:pStyle w:val="Normaalweb"/>
        <w:numPr>
          <w:ilvl w:val="1"/>
          <w:numId w:val="46"/>
        </w:numPr>
        <w:spacing w:before="0" w:beforeAutospacing="0" w:after="0" w:afterAutospacing="0"/>
        <w:ind w:left="1276" w:hanging="425"/>
        <w:jc w:val="both"/>
      </w:pPr>
      <w:r>
        <w:t>in</w:t>
      </w:r>
      <w:r w:rsidRPr="0043199E">
        <w:t xml:space="preserve"> 2015: 2.000.000,00 euro voor onteigeningen die nodig zijn voor de realisatie van de parallelwegen</w:t>
      </w:r>
      <w:r>
        <w:t>.</w:t>
      </w:r>
    </w:p>
    <w:p w:rsidR="00FB4380" w:rsidRPr="0043199E" w:rsidRDefault="00FB4380" w:rsidP="00D154FA">
      <w:pPr>
        <w:pStyle w:val="Normaalweb"/>
        <w:numPr>
          <w:ilvl w:val="1"/>
          <w:numId w:val="46"/>
        </w:numPr>
        <w:spacing w:before="0" w:beforeAutospacing="0" w:after="0" w:afterAutospacing="0"/>
        <w:ind w:left="1276" w:hanging="425"/>
        <w:jc w:val="both"/>
      </w:pPr>
      <w:r>
        <w:t>in</w:t>
      </w:r>
      <w:r w:rsidRPr="0043199E">
        <w:t xml:space="preserve"> 2016: 2.500.000,00 euro voor de aanleg van parallelwegen. Volgens huidige planning en als alle procedures vlot verlopen, zal dit bedrag gebruikt worden voor de aanleg van de parallelwegen tussen de </w:t>
      </w:r>
      <w:proofErr w:type="spellStart"/>
      <w:r w:rsidRPr="0043199E">
        <w:t>Lapscheurestraat</w:t>
      </w:r>
      <w:proofErr w:type="spellEnd"/>
      <w:r w:rsidRPr="0043199E">
        <w:t xml:space="preserve"> en </w:t>
      </w:r>
      <w:proofErr w:type="spellStart"/>
      <w:r w:rsidRPr="0043199E">
        <w:t>Hoekemolen</w:t>
      </w:r>
      <w:proofErr w:type="spellEnd"/>
      <w:r w:rsidRPr="0043199E">
        <w:t>.</w:t>
      </w:r>
    </w:p>
    <w:p w:rsidR="00D154FA" w:rsidRDefault="00D154FA" w:rsidP="00D154FA">
      <w:pPr>
        <w:pStyle w:val="Normaalweb"/>
        <w:spacing w:before="0" w:beforeAutospacing="0" w:after="0" w:afterAutospacing="0"/>
        <w:jc w:val="both"/>
      </w:pPr>
    </w:p>
    <w:p w:rsidR="00FB4380" w:rsidRPr="0043199E" w:rsidRDefault="00D154FA" w:rsidP="00D154FA">
      <w:pPr>
        <w:pStyle w:val="Normaalweb"/>
        <w:spacing w:before="0" w:beforeAutospacing="0" w:after="0" w:afterAutospacing="0"/>
        <w:ind w:left="709" w:hanging="283"/>
        <w:jc w:val="both"/>
      </w:pPr>
      <w:r>
        <w:t>d.</w:t>
      </w:r>
      <w:r>
        <w:tab/>
      </w:r>
      <w:r w:rsidR="00FB4380">
        <w:t>Voor de parallelweg tussen de Hoornstraat en de N498</w:t>
      </w:r>
      <w:r w:rsidR="00FB4380" w:rsidRPr="00BD0278">
        <w:t xml:space="preserve"> zijn nog geen </w:t>
      </w:r>
      <w:proofErr w:type="spellStart"/>
      <w:r w:rsidR="000B357F">
        <w:t>budgetten</w:t>
      </w:r>
      <w:proofErr w:type="spellEnd"/>
      <w:r w:rsidR="000B357F">
        <w:t xml:space="preserve"> </w:t>
      </w:r>
      <w:r w:rsidR="00FB4380" w:rsidRPr="00BD0278">
        <w:t>opge</w:t>
      </w:r>
      <w:r w:rsidR="000B357F">
        <w:t>nomen.</w:t>
      </w:r>
    </w:p>
    <w:p w:rsidR="00D154FA" w:rsidRDefault="00D154FA" w:rsidP="00D154FA">
      <w:pPr>
        <w:pStyle w:val="Normaalweb"/>
        <w:spacing w:before="0" w:beforeAutospacing="0" w:after="0" w:afterAutospacing="0"/>
        <w:jc w:val="both"/>
      </w:pPr>
    </w:p>
    <w:p w:rsidR="000B357F" w:rsidRDefault="00FB4380" w:rsidP="00D154FA">
      <w:pPr>
        <w:pStyle w:val="Normaalweb"/>
        <w:numPr>
          <w:ilvl w:val="0"/>
          <w:numId w:val="47"/>
        </w:numPr>
        <w:spacing w:before="0" w:beforeAutospacing="0" w:after="0" w:afterAutospacing="0"/>
        <w:jc w:val="both"/>
      </w:pPr>
      <w:r w:rsidRPr="0043199E">
        <w:t>Dit is afhankelijk van</w:t>
      </w:r>
      <w:r>
        <w:t xml:space="preserve"> de beschikbare </w:t>
      </w:r>
      <w:proofErr w:type="spellStart"/>
      <w:r>
        <w:t>bu</w:t>
      </w:r>
      <w:r w:rsidR="000B357F">
        <w:t>dgetten</w:t>
      </w:r>
      <w:proofErr w:type="spellEnd"/>
      <w:r w:rsidR="000B357F">
        <w:t xml:space="preserve">. </w:t>
      </w:r>
    </w:p>
    <w:sectPr w:rsidR="000B3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118"/>
    <w:multiLevelType w:val="hybridMultilevel"/>
    <w:tmpl w:val="79229B7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2877FC5"/>
    <w:multiLevelType w:val="hybridMultilevel"/>
    <w:tmpl w:val="380C853A"/>
    <w:lvl w:ilvl="0" w:tplc="0813000F">
      <w:start w:val="1"/>
      <w:numFmt w:val="decimal"/>
      <w:lvlText w:val="%1."/>
      <w:lvlJc w:val="left"/>
      <w:pPr>
        <w:ind w:left="720" w:hanging="360"/>
      </w:pPr>
    </w:lvl>
    <w:lvl w:ilvl="1" w:tplc="438A70BC">
      <w:numFmt w:val="bullet"/>
      <w:lvlText w:val="-"/>
      <w:lvlJc w:val="left"/>
      <w:pPr>
        <w:ind w:left="1440" w:hanging="360"/>
      </w:pPr>
      <w:rPr>
        <w:rFonts w:ascii="Verdana" w:eastAsia="Times New Roman" w:hAnsi="Verdana"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0B357F"/>
    <w:rsid w:val="00214C83"/>
    <w:rsid w:val="0044462C"/>
    <w:rsid w:val="007C11F4"/>
    <w:rsid w:val="00821058"/>
    <w:rsid w:val="00B63EBD"/>
    <w:rsid w:val="00D154FA"/>
    <w:rsid w:val="00DD500A"/>
    <w:rsid w:val="00FB43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styleId="Normaalweb">
    <w:name w:val="Normal (Web)"/>
    <w:basedOn w:val="Standaard"/>
    <w:uiPriority w:val="99"/>
    <w:rsid w:val="00FB4380"/>
    <w:pPr>
      <w:spacing w:before="100" w:beforeAutospacing="1" w:after="100" w:afterAutospacing="1"/>
    </w:pPr>
    <w:rPr>
      <w:rFonts w:ascii="Verdana" w:hAnsi="Verdana"/>
      <w:sz w:val="20"/>
    </w:rPr>
  </w:style>
  <w:style w:type="paragraph" w:styleId="Ballontekst">
    <w:name w:val="Balloon Text"/>
    <w:basedOn w:val="Standaard"/>
    <w:link w:val="BallontekstChar"/>
    <w:uiPriority w:val="99"/>
    <w:semiHidden/>
    <w:unhideWhenUsed/>
    <w:rsid w:val="00FB43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4380"/>
    <w:rPr>
      <w:rFonts w:ascii="Segoe UI" w:eastAsia="Times New Roman"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styleId="Normaalweb">
    <w:name w:val="Normal (Web)"/>
    <w:basedOn w:val="Standaard"/>
    <w:uiPriority w:val="99"/>
    <w:rsid w:val="00FB4380"/>
    <w:pPr>
      <w:spacing w:before="100" w:beforeAutospacing="1" w:after="100" w:afterAutospacing="1"/>
    </w:pPr>
    <w:rPr>
      <w:rFonts w:ascii="Verdana" w:hAnsi="Verdana"/>
      <w:sz w:val="20"/>
    </w:rPr>
  </w:style>
  <w:style w:type="paragraph" w:styleId="Ballontekst">
    <w:name w:val="Balloon Text"/>
    <w:basedOn w:val="Standaard"/>
    <w:link w:val="BallontekstChar"/>
    <w:uiPriority w:val="99"/>
    <w:semiHidden/>
    <w:unhideWhenUsed/>
    <w:rsid w:val="00FB43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4380"/>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cp:lastPrinted>2014-10-27T15:01:00Z</cp:lastPrinted>
  <dcterms:created xsi:type="dcterms:W3CDTF">2014-10-20T08:53:00Z</dcterms:created>
  <dcterms:modified xsi:type="dcterms:W3CDTF">2014-10-30T12:51:00Z</dcterms:modified>
</cp:coreProperties>
</file>