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B5D19" w14:textId="77777777" w:rsidR="00C96513" w:rsidRPr="002A43AD" w:rsidRDefault="00000000" w:rsidP="00204C10">
      <w:pPr>
        <w:pStyle w:val="opschrift"/>
        <w:spacing w:before="0"/>
      </w:pPr>
      <w:r w:rsidRPr="00451CDB">
        <w:t>schriftelijke vraag</w:t>
      </w:r>
    </w:p>
    <w:p w14:paraId="6A8F44FF" w14:textId="77777777" w:rsidR="00C96513" w:rsidRDefault="00C96513" w:rsidP="00E75678"/>
    <w:p w14:paraId="1556DE54" w14:textId="3BBC3ED5" w:rsidR="00C96513" w:rsidRPr="00451CDB" w:rsidRDefault="00000000" w:rsidP="00E75678">
      <w:r w:rsidRPr="00451CDB">
        <w:t xml:space="preserve">nr. </w:t>
      </w:r>
      <w:r w:rsidR="00FD114F">
        <w:t>1070</w:t>
      </w:r>
    </w:p>
    <w:p w14:paraId="409C0160" w14:textId="77777777" w:rsidR="00C96513" w:rsidRPr="00451CDB" w:rsidRDefault="00000000" w:rsidP="00E75678">
      <w:pPr>
        <w:rPr>
          <w:b/>
          <w:smallCaps/>
        </w:rPr>
      </w:pPr>
      <w:r w:rsidRPr="00451CDB">
        <w:t xml:space="preserve">van </w:t>
      </w:r>
      <w:r w:rsidRPr="00451CDB">
        <w:rPr>
          <w:b/>
          <w:smallCaps/>
        </w:rPr>
        <w:t>mercedes van volcem</w:t>
      </w:r>
    </w:p>
    <w:p w14:paraId="3BED96F1" w14:textId="77777777" w:rsidR="00C96513" w:rsidRPr="00C96513" w:rsidRDefault="00000000" w:rsidP="00E75678">
      <w:r w:rsidRPr="00451CDB">
        <w:t>datum: 30 maart 2023</w:t>
      </w:r>
    </w:p>
    <w:p w14:paraId="24C477F0" w14:textId="77777777" w:rsidR="00C96513" w:rsidRPr="008A4109" w:rsidRDefault="00C96513" w:rsidP="00E75678">
      <w:pPr>
        <w:pBdr>
          <w:bottom w:val="single" w:sz="4" w:space="1" w:color="auto"/>
        </w:pBdr>
      </w:pPr>
    </w:p>
    <w:p w14:paraId="203A0A9B" w14:textId="77777777" w:rsidR="00C96513" w:rsidRPr="008A4109" w:rsidRDefault="00C96513" w:rsidP="00E75678"/>
    <w:p w14:paraId="6DB59CAB" w14:textId="77777777" w:rsidR="00C96513" w:rsidRPr="00451CDB" w:rsidRDefault="00000000"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lydia peeters</w:t>
      </w:r>
    </w:p>
    <w:p w14:paraId="6B484D72" w14:textId="77777777" w:rsidR="00C96513" w:rsidRPr="00C96513" w:rsidRDefault="00000000" w:rsidP="00E75678">
      <w:pPr>
        <w:rPr>
          <w:smallCaps/>
          <w:szCs w:val="22"/>
          <w:lang w:val="nl-BE"/>
        </w:rPr>
      </w:pPr>
      <w:r w:rsidRPr="00451CDB">
        <w:rPr>
          <w:smallCaps/>
          <w:szCs w:val="22"/>
          <w:lang w:val="nl-BE"/>
        </w:rPr>
        <w:t>vlaams minister van mobiliteit en openbare werken</w:t>
      </w:r>
    </w:p>
    <w:p w14:paraId="4FCFFC09" w14:textId="77777777" w:rsidR="00C96513" w:rsidRPr="008A4109" w:rsidRDefault="00C96513" w:rsidP="00E75678">
      <w:pPr>
        <w:pStyle w:val="StandaardSV"/>
        <w:pBdr>
          <w:bottom w:val="single" w:sz="4" w:space="1" w:color="auto"/>
        </w:pBdr>
        <w:jc w:val="left"/>
        <w:rPr>
          <w:rFonts w:ascii="Verdana" w:hAnsi="Verdana"/>
          <w:sz w:val="20"/>
          <w:lang w:val="nl-BE"/>
        </w:rPr>
      </w:pPr>
    </w:p>
    <w:p w14:paraId="7904B537" w14:textId="77777777" w:rsidR="00451CDB" w:rsidRPr="008A4109" w:rsidRDefault="00451CDB" w:rsidP="00E75678">
      <w:pPr>
        <w:pStyle w:val="StandaardSV"/>
        <w:jc w:val="left"/>
        <w:rPr>
          <w:rFonts w:ascii="Verdana" w:hAnsi="Verdana"/>
          <w:sz w:val="20"/>
        </w:rPr>
      </w:pPr>
    </w:p>
    <w:p w14:paraId="44A8F7EA" w14:textId="77777777" w:rsidR="00451CDB" w:rsidRPr="008C1B72" w:rsidRDefault="00451CDB" w:rsidP="00E75678">
      <w:pPr>
        <w:pStyle w:val="StandaardSV"/>
        <w:jc w:val="left"/>
        <w:rPr>
          <w:rFonts w:ascii="Verdana" w:hAnsi="Verdana"/>
          <w:sz w:val="20"/>
        </w:rPr>
      </w:pPr>
    </w:p>
    <w:p w14:paraId="213BAC71" w14:textId="2DC9BC0D" w:rsidR="00C96513" w:rsidRDefault="00FD114F" w:rsidP="00D07EAC">
      <w:pPr>
        <w:pStyle w:val="StijlStandaardSVVerdana10ptCursiefLinks-175cm"/>
        <w:rPr>
          <w:rFonts w:eastAsia="Calibri"/>
          <w:lang w:val="nl-BE" w:eastAsia="en-US"/>
        </w:rPr>
      </w:pPr>
      <w:r>
        <w:rPr>
          <w:rFonts w:eastAsia="Calibri"/>
          <w:lang w:val="nl-BE" w:eastAsia="en-US"/>
        </w:rPr>
        <w:t>G</w:t>
      </w:r>
      <w:r w:rsidR="00000000">
        <w:rPr>
          <w:rFonts w:eastAsia="Calibri"/>
          <w:lang w:val="nl-BE" w:eastAsia="en-US"/>
        </w:rPr>
        <w:t>eïntegreerd investeringsprogramma</w:t>
      </w:r>
      <w:r>
        <w:rPr>
          <w:rFonts w:eastAsia="Calibri"/>
          <w:lang w:val="nl-BE" w:eastAsia="en-US"/>
        </w:rPr>
        <w:t xml:space="preserve"> (GIP) 2023  -  </w:t>
      </w:r>
      <w:r w:rsidR="00000000">
        <w:rPr>
          <w:rFonts w:eastAsia="Calibri"/>
          <w:lang w:val="nl-BE" w:eastAsia="en-US"/>
        </w:rPr>
        <w:t>Tijdelijke Kruispoortbrug Brugge</w:t>
      </w:r>
    </w:p>
    <w:p w14:paraId="09533C20" w14:textId="77777777" w:rsidR="00CF752D" w:rsidRDefault="00CF752D" w:rsidP="00E75678">
      <w:pPr>
        <w:pStyle w:val="StijlStandaardSVVerdana10ptLinks-175cm"/>
        <w:rPr>
          <w:rFonts w:eastAsia="Calibri"/>
          <w:lang w:val="nl-BE" w:eastAsia="en-US"/>
        </w:rPr>
      </w:pPr>
    </w:p>
    <w:p w14:paraId="59365FA1" w14:textId="61BB51C9" w:rsidR="001D6634" w:rsidRDefault="00000000">
      <w:pPr>
        <w:rPr>
          <w:rFonts w:ascii="Times New Roman" w:hAnsi="Times New Roman"/>
        </w:rPr>
      </w:pPr>
      <w:r>
        <w:rPr>
          <w:rFonts w:eastAsia="Verdana" w:cs="Verdana"/>
        </w:rPr>
        <w:t>In het definitie</w:t>
      </w:r>
      <w:r w:rsidR="00FD114F">
        <w:rPr>
          <w:rFonts w:eastAsia="Verdana" w:cs="Verdana"/>
        </w:rPr>
        <w:t>ve</w:t>
      </w:r>
      <w:r>
        <w:rPr>
          <w:rFonts w:eastAsia="Verdana" w:cs="Verdana"/>
        </w:rPr>
        <w:t xml:space="preserve"> GIP is voor de uitvoering van de tijdelijke Kruispoortbrug in Brugge</w:t>
      </w:r>
      <w:r w:rsidR="00FD114F">
        <w:rPr>
          <w:rFonts w:eastAsia="Verdana" w:cs="Verdana"/>
        </w:rPr>
        <w:t xml:space="preserve"> </w:t>
      </w:r>
      <w:r>
        <w:rPr>
          <w:rFonts w:eastAsia="Verdana" w:cs="Verdana"/>
        </w:rPr>
        <w:t>(GIP000291/01) zo’n 160.000 euro uitgetrokken. </w:t>
      </w:r>
    </w:p>
    <w:p w14:paraId="46459807" w14:textId="618A7EC7" w:rsidR="001D6634" w:rsidRDefault="00000000">
      <w:pPr>
        <w:spacing w:before="240"/>
        <w:rPr>
          <w:rFonts w:eastAsia="Verdana" w:cs="Verdana"/>
        </w:rPr>
      </w:pPr>
      <w:r>
        <w:rPr>
          <w:rFonts w:eastAsia="Verdana" w:cs="Verdana"/>
        </w:rPr>
        <w:t xml:space="preserve">Op 6 februari van dit jaar stelde </w:t>
      </w:r>
      <w:r w:rsidR="00FD114F">
        <w:rPr>
          <w:rFonts w:eastAsia="Verdana" w:cs="Verdana"/>
        </w:rPr>
        <w:t>D</w:t>
      </w:r>
      <w:r>
        <w:rPr>
          <w:rFonts w:eastAsia="Verdana" w:cs="Verdana"/>
        </w:rPr>
        <w:t xml:space="preserve">e Vlaamse Waterweg </w:t>
      </w:r>
      <w:r w:rsidR="00FD114F">
        <w:rPr>
          <w:rFonts w:eastAsia="Verdana" w:cs="Verdana"/>
        </w:rPr>
        <w:t>(DVW)</w:t>
      </w:r>
      <w:r>
        <w:rPr>
          <w:rFonts w:eastAsia="Verdana" w:cs="Verdana"/>
        </w:rPr>
        <w:t xml:space="preserve"> studiebureau SWECO aan om een variantenstudie voor een nieuwe Kruispoortbrug uit te voeren én tegelijk ook de verkeersknoop R30 onder de loep te nemen. De kostprijs van de studie bedraagt 215.000 euro. </w:t>
      </w:r>
      <w:r w:rsidR="00FD114F">
        <w:rPr>
          <w:rFonts w:eastAsia="Verdana" w:cs="Verdana"/>
        </w:rPr>
        <w:t>Die</w:t>
      </w:r>
      <w:r>
        <w:rPr>
          <w:rFonts w:eastAsia="Verdana" w:cs="Verdana"/>
        </w:rPr>
        <w:t xml:space="preserve"> zou eind 2023 afgerond worden.</w:t>
      </w:r>
    </w:p>
    <w:p w14:paraId="192E8DA2" w14:textId="77777777" w:rsidR="00FD114F" w:rsidRDefault="00FD114F" w:rsidP="00FD114F">
      <w:pPr>
        <w:rPr>
          <w:rFonts w:ascii="Times New Roman" w:hAnsi="Times New Roman"/>
        </w:rPr>
      </w:pPr>
    </w:p>
    <w:p w14:paraId="76E63070" w14:textId="53DD9389" w:rsidR="001D6634" w:rsidRDefault="00000000" w:rsidP="00FD114F">
      <w:pPr>
        <w:pStyle w:val="Nummering"/>
        <w:rPr>
          <w:rFonts w:ascii="Times New Roman" w:hAnsi="Times New Roman"/>
        </w:rPr>
      </w:pPr>
      <w:r>
        <w:rPr>
          <w:rFonts w:eastAsia="Verdana"/>
        </w:rPr>
        <w:t xml:space="preserve">Zal de timing voor het voltooien van de studie, </w:t>
      </w:r>
      <w:proofErr w:type="spellStart"/>
      <w:r>
        <w:rPr>
          <w:rFonts w:eastAsia="Verdana"/>
        </w:rPr>
        <w:t>eind</w:t>
      </w:r>
      <w:proofErr w:type="spellEnd"/>
      <w:r>
        <w:rPr>
          <w:rFonts w:eastAsia="Verdana"/>
        </w:rPr>
        <w:t xml:space="preserve"> 2023, </w:t>
      </w:r>
      <w:proofErr w:type="spellStart"/>
      <w:r>
        <w:rPr>
          <w:rFonts w:eastAsia="Verdana"/>
        </w:rPr>
        <w:t>gehaald</w:t>
      </w:r>
      <w:proofErr w:type="spellEnd"/>
      <w:r>
        <w:rPr>
          <w:rFonts w:eastAsia="Verdana"/>
        </w:rPr>
        <w:t xml:space="preserve"> </w:t>
      </w:r>
      <w:proofErr w:type="spellStart"/>
      <w:r>
        <w:rPr>
          <w:rFonts w:eastAsia="Verdana"/>
        </w:rPr>
        <w:t>worden</w:t>
      </w:r>
      <w:proofErr w:type="spellEnd"/>
      <w:r>
        <w:rPr>
          <w:rFonts w:eastAsia="Verdana"/>
        </w:rPr>
        <w:t>?</w:t>
      </w:r>
      <w:r w:rsidR="00FD114F">
        <w:rPr>
          <w:rFonts w:eastAsia="Verdana"/>
        </w:rPr>
        <w:t xml:space="preserve"> </w:t>
      </w:r>
    </w:p>
    <w:p w14:paraId="77DD281A" w14:textId="0A42E303" w:rsidR="001D6634" w:rsidRDefault="00000000" w:rsidP="00FD114F">
      <w:pPr>
        <w:pStyle w:val="Nummering"/>
        <w:rPr>
          <w:rFonts w:ascii="Times New Roman" w:hAnsi="Times New Roman"/>
        </w:rPr>
      </w:pPr>
      <w:r>
        <w:rPr>
          <w:rFonts w:eastAsia="Verdana"/>
        </w:rPr>
        <w:t>Dienen de voor</w:t>
      </w:r>
      <w:r w:rsidR="00FD114F">
        <w:rPr>
          <w:rFonts w:eastAsia="Verdana"/>
        </w:rPr>
        <w:t>opgestelde</w:t>
      </w:r>
      <w:r>
        <w:rPr>
          <w:rFonts w:eastAsia="Verdana"/>
        </w:rPr>
        <w:t xml:space="preserve"> middelen (160.000 euro) in het definitie</w:t>
      </w:r>
      <w:r w:rsidR="00FD114F">
        <w:rPr>
          <w:rFonts w:eastAsia="Verdana"/>
        </w:rPr>
        <w:t>ve</w:t>
      </w:r>
      <w:r>
        <w:rPr>
          <w:rFonts w:eastAsia="Verdana"/>
        </w:rPr>
        <w:t xml:space="preserve"> GIP voor de uitvoering van de studie of verwacht de minister de </w:t>
      </w:r>
      <w:r w:rsidR="00FD114F">
        <w:rPr>
          <w:rFonts w:eastAsia="Verdana"/>
        </w:rPr>
        <w:t>werken</w:t>
      </w:r>
      <w:r>
        <w:rPr>
          <w:rFonts w:eastAsia="Verdana"/>
        </w:rPr>
        <w:t xml:space="preserve"> nog voor het einde van het jaar aan te vatten? </w:t>
      </w:r>
    </w:p>
    <w:p w14:paraId="7A58718A" w14:textId="14A58012" w:rsidR="001D6634" w:rsidRDefault="00000000" w:rsidP="00FD114F">
      <w:pPr>
        <w:pStyle w:val="Nummering"/>
        <w:rPr>
          <w:rFonts w:ascii="Times New Roman" w:hAnsi="Times New Roman"/>
        </w:rPr>
      </w:pPr>
      <w:r>
        <w:rPr>
          <w:rFonts w:eastAsia="Verdana"/>
        </w:rPr>
        <w:t xml:space="preserve">Hoe ver staat studiebureau SWECO momenteel in </w:t>
      </w:r>
      <w:r w:rsidR="00FD114F">
        <w:rPr>
          <w:rFonts w:eastAsia="Verdana"/>
        </w:rPr>
        <w:t>zijn</w:t>
      </w:r>
      <w:r>
        <w:rPr>
          <w:rFonts w:eastAsia="Verdana"/>
        </w:rPr>
        <w:t xml:space="preserve"> studie? Kan de minister een overzicht bezorgen van de volgende stappen</w:t>
      </w:r>
      <w:r w:rsidR="00FD114F">
        <w:rPr>
          <w:rFonts w:eastAsia="Verdana"/>
        </w:rPr>
        <w:t>,</w:t>
      </w:r>
      <w:r>
        <w:rPr>
          <w:rFonts w:eastAsia="Verdana"/>
        </w:rPr>
        <w:t xml:space="preserve"> rekening houdend met de timing ervan? </w:t>
      </w:r>
    </w:p>
    <w:p w14:paraId="2E08C454" w14:textId="77777777" w:rsidR="001D6634" w:rsidRDefault="00000000" w:rsidP="00FD114F">
      <w:pPr>
        <w:pStyle w:val="Nummering"/>
        <w:rPr>
          <w:rFonts w:ascii="Times New Roman" w:hAnsi="Times New Roman"/>
        </w:rPr>
      </w:pPr>
      <w:r>
        <w:rPr>
          <w:rFonts w:eastAsia="Verdana"/>
        </w:rPr>
        <w:t>Hoeveel zal de nieuwe brug kosten? </w:t>
      </w:r>
    </w:p>
    <w:p w14:paraId="21609479" w14:textId="77777777" w:rsidR="001D6634" w:rsidRDefault="00000000" w:rsidP="00FD114F">
      <w:pPr>
        <w:pStyle w:val="Nummering"/>
        <w:rPr>
          <w:rFonts w:ascii="Times New Roman" w:hAnsi="Times New Roman"/>
        </w:rPr>
      </w:pPr>
      <w:r>
        <w:rPr>
          <w:rFonts w:eastAsia="Verdana"/>
        </w:rPr>
        <w:t>Wanneer zal de nieuwe brug opgeleverd worden?</w:t>
      </w:r>
    </w:p>
    <w:sectPr w:rsidR="001D6634"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242B6" w14:textId="77777777" w:rsidR="009E5EB1" w:rsidRDefault="009E5EB1">
      <w:r>
        <w:separator/>
      </w:r>
    </w:p>
  </w:endnote>
  <w:endnote w:type="continuationSeparator" w:id="0">
    <w:p w14:paraId="00C72CBD" w14:textId="77777777" w:rsidR="009E5EB1" w:rsidRDefault="009E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D9A5"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523BB">
      <w:rPr>
        <w:rStyle w:val="Paginanummer"/>
        <w:noProof/>
      </w:rPr>
      <w:t>1</w:t>
    </w:r>
    <w:r>
      <w:rPr>
        <w:rStyle w:val="Paginanummer"/>
      </w:rPr>
      <w:fldChar w:fldCharType="end"/>
    </w:r>
  </w:p>
  <w:p w14:paraId="627F38D3" w14:textId="77777777" w:rsidR="00D75FB1" w:rsidRDefault="00D75FB1"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BFE2" w14:textId="77777777" w:rsidR="00D75FB1" w:rsidRDefault="00D75FB1" w:rsidP="001A6DC6">
    <w:pPr>
      <w:pStyle w:val="Voettekst"/>
      <w:framePr w:wrap="around" w:vAnchor="text" w:hAnchor="margin" w:xAlign="right" w:y="1"/>
      <w:rPr>
        <w:rStyle w:val="Paginanummer"/>
      </w:rPr>
    </w:pPr>
  </w:p>
  <w:p w14:paraId="4A9605BC" w14:textId="77777777" w:rsidR="00D75FB1" w:rsidRDefault="00D75FB1"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920B" w14:textId="77777777" w:rsidR="00204C10" w:rsidRDefault="00000000">
    <w:pPr>
      <w:pStyle w:val="Voettekst"/>
    </w:pPr>
    <w:r>
      <w:rPr>
        <w:noProof/>
      </w:rPr>
      <w:drawing>
        <wp:anchor distT="0" distB="0" distL="114300" distR="114300" simplePos="0" relativeHeight="251658240" behindDoc="0" locked="0" layoutInCell="1" allowOverlap="1" wp14:anchorId="7A6ABF86" wp14:editId="6C426E37">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E1467" w14:textId="77777777" w:rsidR="009E5EB1" w:rsidRDefault="009E5EB1">
      <w:r>
        <w:separator/>
      </w:r>
    </w:p>
  </w:footnote>
  <w:footnote w:type="continuationSeparator" w:id="0">
    <w:p w14:paraId="7D76534E" w14:textId="77777777" w:rsidR="009E5EB1" w:rsidRDefault="009E5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EB13"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2CADE41D" w14:textId="77777777" w:rsidR="0088108E" w:rsidRDefault="0088108E"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 w15:restartNumberingAfterBreak="0">
    <w:nsid w:val="04666634"/>
    <w:multiLevelType w:val="hybridMultilevel"/>
    <w:tmpl w:val="5344CD7A"/>
    <w:lvl w:ilvl="0" w:tplc="6FAA48C2">
      <w:start w:val="1"/>
      <w:numFmt w:val="decimal"/>
      <w:lvlText w:val="%1."/>
      <w:lvlJc w:val="left"/>
      <w:pPr>
        <w:tabs>
          <w:tab w:val="num" w:pos="360"/>
        </w:tabs>
        <w:ind w:left="360" w:hanging="360"/>
      </w:pPr>
    </w:lvl>
    <w:lvl w:ilvl="1" w:tplc="B71E6D0E" w:tentative="1">
      <w:start w:val="1"/>
      <w:numFmt w:val="lowerLetter"/>
      <w:lvlText w:val="%2."/>
      <w:lvlJc w:val="left"/>
      <w:pPr>
        <w:tabs>
          <w:tab w:val="num" w:pos="1080"/>
        </w:tabs>
        <w:ind w:left="1080" w:hanging="360"/>
      </w:pPr>
    </w:lvl>
    <w:lvl w:ilvl="2" w:tplc="3CC6FF16" w:tentative="1">
      <w:start w:val="1"/>
      <w:numFmt w:val="lowerRoman"/>
      <w:lvlText w:val="%3."/>
      <w:lvlJc w:val="right"/>
      <w:pPr>
        <w:tabs>
          <w:tab w:val="num" w:pos="1800"/>
        </w:tabs>
        <w:ind w:left="1800" w:hanging="180"/>
      </w:pPr>
    </w:lvl>
    <w:lvl w:ilvl="3" w:tplc="76A65A30" w:tentative="1">
      <w:start w:val="1"/>
      <w:numFmt w:val="decimal"/>
      <w:lvlText w:val="%4."/>
      <w:lvlJc w:val="left"/>
      <w:pPr>
        <w:tabs>
          <w:tab w:val="num" w:pos="2520"/>
        </w:tabs>
        <w:ind w:left="2520" w:hanging="360"/>
      </w:pPr>
    </w:lvl>
    <w:lvl w:ilvl="4" w:tplc="68CA9508" w:tentative="1">
      <w:start w:val="1"/>
      <w:numFmt w:val="lowerLetter"/>
      <w:lvlText w:val="%5."/>
      <w:lvlJc w:val="left"/>
      <w:pPr>
        <w:tabs>
          <w:tab w:val="num" w:pos="3240"/>
        </w:tabs>
        <w:ind w:left="3240" w:hanging="360"/>
      </w:pPr>
    </w:lvl>
    <w:lvl w:ilvl="5" w:tplc="F5EE5452" w:tentative="1">
      <w:start w:val="1"/>
      <w:numFmt w:val="lowerRoman"/>
      <w:lvlText w:val="%6."/>
      <w:lvlJc w:val="right"/>
      <w:pPr>
        <w:tabs>
          <w:tab w:val="num" w:pos="3960"/>
        </w:tabs>
        <w:ind w:left="3960" w:hanging="180"/>
      </w:pPr>
    </w:lvl>
    <w:lvl w:ilvl="6" w:tplc="51244030" w:tentative="1">
      <w:start w:val="1"/>
      <w:numFmt w:val="decimal"/>
      <w:lvlText w:val="%7."/>
      <w:lvlJc w:val="left"/>
      <w:pPr>
        <w:tabs>
          <w:tab w:val="num" w:pos="4680"/>
        </w:tabs>
        <w:ind w:left="4680" w:hanging="360"/>
      </w:pPr>
    </w:lvl>
    <w:lvl w:ilvl="7" w:tplc="047457FA" w:tentative="1">
      <w:start w:val="1"/>
      <w:numFmt w:val="lowerLetter"/>
      <w:lvlText w:val="%8."/>
      <w:lvlJc w:val="left"/>
      <w:pPr>
        <w:tabs>
          <w:tab w:val="num" w:pos="5400"/>
        </w:tabs>
        <w:ind w:left="5400" w:hanging="360"/>
      </w:pPr>
    </w:lvl>
    <w:lvl w:ilvl="8" w:tplc="8CB8FC84" w:tentative="1">
      <w:start w:val="1"/>
      <w:numFmt w:val="lowerRoman"/>
      <w:lvlText w:val="%9."/>
      <w:lvlJc w:val="right"/>
      <w:pPr>
        <w:tabs>
          <w:tab w:val="num" w:pos="6120"/>
        </w:tabs>
        <w:ind w:left="6120" w:hanging="180"/>
      </w:pPr>
    </w:lvl>
  </w:abstractNum>
  <w:abstractNum w:abstractNumId="2"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0323682"/>
    <w:multiLevelType w:val="multilevel"/>
    <w:tmpl w:val="AECE9216"/>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41C48BF"/>
    <w:multiLevelType w:val="hybridMultilevel"/>
    <w:tmpl w:val="021C5C00"/>
    <w:lvl w:ilvl="0" w:tplc="73D8C7BE">
      <w:start w:val="1"/>
      <w:numFmt w:val="bullet"/>
      <w:pStyle w:val="Lijstalinea1"/>
      <w:lvlText w:val=""/>
      <w:lvlJc w:val="left"/>
      <w:pPr>
        <w:tabs>
          <w:tab w:val="num" w:pos="-360"/>
        </w:tabs>
        <w:ind w:left="360" w:hanging="360"/>
      </w:pPr>
      <w:rPr>
        <w:rFonts w:ascii="Symbol" w:hAnsi="Symbol" w:hint="default"/>
        <w:color w:val="808080"/>
      </w:rPr>
    </w:lvl>
    <w:lvl w:ilvl="1" w:tplc="38CE8F34" w:tentative="1">
      <w:start w:val="1"/>
      <w:numFmt w:val="bullet"/>
      <w:lvlText w:val="o"/>
      <w:lvlJc w:val="left"/>
      <w:pPr>
        <w:ind w:left="1080" w:hanging="360"/>
      </w:pPr>
      <w:rPr>
        <w:rFonts w:ascii="Courier New" w:hAnsi="Courier New" w:cs="Courier New" w:hint="default"/>
      </w:rPr>
    </w:lvl>
    <w:lvl w:ilvl="2" w:tplc="2848A2CE" w:tentative="1">
      <w:start w:val="1"/>
      <w:numFmt w:val="bullet"/>
      <w:lvlText w:val=""/>
      <w:lvlJc w:val="left"/>
      <w:pPr>
        <w:ind w:left="1800" w:hanging="360"/>
      </w:pPr>
      <w:rPr>
        <w:rFonts w:ascii="Wingdings" w:hAnsi="Wingdings" w:hint="default"/>
      </w:rPr>
    </w:lvl>
    <w:lvl w:ilvl="3" w:tplc="496292AE" w:tentative="1">
      <w:start w:val="1"/>
      <w:numFmt w:val="bullet"/>
      <w:lvlText w:val=""/>
      <w:lvlJc w:val="left"/>
      <w:pPr>
        <w:ind w:left="2520" w:hanging="360"/>
      </w:pPr>
      <w:rPr>
        <w:rFonts w:ascii="Symbol" w:hAnsi="Symbol" w:hint="default"/>
      </w:rPr>
    </w:lvl>
    <w:lvl w:ilvl="4" w:tplc="95BA7604" w:tentative="1">
      <w:start w:val="1"/>
      <w:numFmt w:val="bullet"/>
      <w:lvlText w:val="o"/>
      <w:lvlJc w:val="left"/>
      <w:pPr>
        <w:ind w:left="3240" w:hanging="360"/>
      </w:pPr>
      <w:rPr>
        <w:rFonts w:ascii="Courier New" w:hAnsi="Courier New" w:cs="Courier New" w:hint="default"/>
      </w:rPr>
    </w:lvl>
    <w:lvl w:ilvl="5" w:tplc="0D943FFA" w:tentative="1">
      <w:start w:val="1"/>
      <w:numFmt w:val="bullet"/>
      <w:lvlText w:val=""/>
      <w:lvlJc w:val="left"/>
      <w:pPr>
        <w:ind w:left="3960" w:hanging="360"/>
      </w:pPr>
      <w:rPr>
        <w:rFonts w:ascii="Wingdings" w:hAnsi="Wingdings" w:hint="default"/>
      </w:rPr>
    </w:lvl>
    <w:lvl w:ilvl="6" w:tplc="E56CF1BC" w:tentative="1">
      <w:start w:val="1"/>
      <w:numFmt w:val="bullet"/>
      <w:lvlText w:val=""/>
      <w:lvlJc w:val="left"/>
      <w:pPr>
        <w:ind w:left="4680" w:hanging="360"/>
      </w:pPr>
      <w:rPr>
        <w:rFonts w:ascii="Symbol" w:hAnsi="Symbol" w:hint="default"/>
      </w:rPr>
    </w:lvl>
    <w:lvl w:ilvl="7" w:tplc="638C4AEE" w:tentative="1">
      <w:start w:val="1"/>
      <w:numFmt w:val="bullet"/>
      <w:lvlText w:val="o"/>
      <w:lvlJc w:val="left"/>
      <w:pPr>
        <w:ind w:left="5400" w:hanging="360"/>
      </w:pPr>
      <w:rPr>
        <w:rFonts w:ascii="Courier New" w:hAnsi="Courier New" w:cs="Courier New" w:hint="default"/>
      </w:rPr>
    </w:lvl>
    <w:lvl w:ilvl="8" w:tplc="E564EB8A" w:tentative="1">
      <w:start w:val="1"/>
      <w:numFmt w:val="bullet"/>
      <w:lvlText w:val=""/>
      <w:lvlJc w:val="left"/>
      <w:pPr>
        <w:ind w:left="6120" w:hanging="360"/>
      </w:pPr>
      <w:rPr>
        <w:rFonts w:ascii="Wingdings" w:hAnsi="Wingdings" w:hint="default"/>
      </w:rPr>
    </w:lvl>
  </w:abstractNum>
  <w:abstractNum w:abstractNumId="6"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4B17468"/>
    <w:multiLevelType w:val="hybridMultilevel"/>
    <w:tmpl w:val="904C4670"/>
    <w:lvl w:ilvl="0" w:tplc="0A8AB296">
      <w:start w:val="1"/>
      <w:numFmt w:val="bullet"/>
      <w:lvlText w:val="o"/>
      <w:lvlJc w:val="left"/>
      <w:pPr>
        <w:ind w:left="720" w:hanging="360"/>
      </w:pPr>
      <w:rPr>
        <w:rFonts w:ascii="Courier New" w:hAnsi="Courier New" w:cs="Courier New" w:hint="default"/>
      </w:rPr>
    </w:lvl>
    <w:lvl w:ilvl="1" w:tplc="B2A0462C" w:tentative="1">
      <w:start w:val="1"/>
      <w:numFmt w:val="bullet"/>
      <w:lvlText w:val="o"/>
      <w:lvlJc w:val="left"/>
      <w:pPr>
        <w:ind w:left="1440" w:hanging="360"/>
      </w:pPr>
      <w:rPr>
        <w:rFonts w:ascii="Courier New" w:hAnsi="Courier New" w:cs="Courier New" w:hint="default"/>
      </w:rPr>
    </w:lvl>
    <w:lvl w:ilvl="2" w:tplc="65D8734E" w:tentative="1">
      <w:start w:val="1"/>
      <w:numFmt w:val="bullet"/>
      <w:lvlText w:val=""/>
      <w:lvlJc w:val="left"/>
      <w:pPr>
        <w:ind w:left="2160" w:hanging="360"/>
      </w:pPr>
      <w:rPr>
        <w:rFonts w:ascii="Wingdings" w:hAnsi="Wingdings" w:hint="default"/>
      </w:rPr>
    </w:lvl>
    <w:lvl w:ilvl="3" w:tplc="E80C9C60" w:tentative="1">
      <w:start w:val="1"/>
      <w:numFmt w:val="bullet"/>
      <w:lvlText w:val=""/>
      <w:lvlJc w:val="left"/>
      <w:pPr>
        <w:ind w:left="2880" w:hanging="360"/>
      </w:pPr>
      <w:rPr>
        <w:rFonts w:ascii="Symbol" w:hAnsi="Symbol" w:hint="default"/>
      </w:rPr>
    </w:lvl>
    <w:lvl w:ilvl="4" w:tplc="7CD8DD96" w:tentative="1">
      <w:start w:val="1"/>
      <w:numFmt w:val="bullet"/>
      <w:lvlText w:val="o"/>
      <w:lvlJc w:val="left"/>
      <w:pPr>
        <w:ind w:left="3600" w:hanging="360"/>
      </w:pPr>
      <w:rPr>
        <w:rFonts w:ascii="Courier New" w:hAnsi="Courier New" w:cs="Courier New" w:hint="default"/>
      </w:rPr>
    </w:lvl>
    <w:lvl w:ilvl="5" w:tplc="77FEEA8C" w:tentative="1">
      <w:start w:val="1"/>
      <w:numFmt w:val="bullet"/>
      <w:lvlText w:val=""/>
      <w:lvlJc w:val="left"/>
      <w:pPr>
        <w:ind w:left="4320" w:hanging="360"/>
      </w:pPr>
      <w:rPr>
        <w:rFonts w:ascii="Wingdings" w:hAnsi="Wingdings" w:hint="default"/>
      </w:rPr>
    </w:lvl>
    <w:lvl w:ilvl="6" w:tplc="88CEA9A4" w:tentative="1">
      <w:start w:val="1"/>
      <w:numFmt w:val="bullet"/>
      <w:lvlText w:val=""/>
      <w:lvlJc w:val="left"/>
      <w:pPr>
        <w:ind w:left="5040" w:hanging="360"/>
      </w:pPr>
      <w:rPr>
        <w:rFonts w:ascii="Symbol" w:hAnsi="Symbol" w:hint="default"/>
      </w:rPr>
    </w:lvl>
    <w:lvl w:ilvl="7" w:tplc="8E3C2F04" w:tentative="1">
      <w:start w:val="1"/>
      <w:numFmt w:val="bullet"/>
      <w:lvlText w:val="o"/>
      <w:lvlJc w:val="left"/>
      <w:pPr>
        <w:ind w:left="5760" w:hanging="360"/>
      </w:pPr>
      <w:rPr>
        <w:rFonts w:ascii="Courier New" w:hAnsi="Courier New" w:cs="Courier New" w:hint="default"/>
      </w:rPr>
    </w:lvl>
    <w:lvl w:ilvl="8" w:tplc="FAAC2F78" w:tentative="1">
      <w:start w:val="1"/>
      <w:numFmt w:val="bullet"/>
      <w:lvlText w:val=""/>
      <w:lvlJc w:val="left"/>
      <w:pPr>
        <w:ind w:left="6480" w:hanging="360"/>
      </w:pPr>
      <w:rPr>
        <w:rFonts w:ascii="Wingdings" w:hAnsi="Wingdings" w:hint="default"/>
      </w:rPr>
    </w:lvl>
  </w:abstractNum>
  <w:abstractNum w:abstractNumId="8" w15:restartNumberingAfterBreak="0">
    <w:nsid w:val="48AF25B8"/>
    <w:multiLevelType w:val="hybridMultilevel"/>
    <w:tmpl w:val="A31017F6"/>
    <w:lvl w:ilvl="0" w:tplc="54C0CF26">
      <w:start w:val="1"/>
      <w:numFmt w:val="bullet"/>
      <w:lvlText w:val=""/>
      <w:lvlJc w:val="left"/>
      <w:pPr>
        <w:ind w:left="360" w:hanging="360"/>
      </w:pPr>
      <w:rPr>
        <w:rFonts w:ascii="Symbol" w:hAnsi="Symbol" w:hint="default"/>
      </w:rPr>
    </w:lvl>
    <w:lvl w:ilvl="1" w:tplc="8138A43A" w:tentative="1">
      <w:start w:val="1"/>
      <w:numFmt w:val="bullet"/>
      <w:lvlText w:val="o"/>
      <w:lvlJc w:val="left"/>
      <w:pPr>
        <w:ind w:left="1080" w:hanging="360"/>
      </w:pPr>
      <w:rPr>
        <w:rFonts w:ascii="Courier New" w:hAnsi="Courier New" w:cs="Courier New" w:hint="default"/>
      </w:rPr>
    </w:lvl>
    <w:lvl w:ilvl="2" w:tplc="D8D27142" w:tentative="1">
      <w:start w:val="1"/>
      <w:numFmt w:val="bullet"/>
      <w:lvlText w:val=""/>
      <w:lvlJc w:val="left"/>
      <w:pPr>
        <w:ind w:left="1800" w:hanging="360"/>
      </w:pPr>
      <w:rPr>
        <w:rFonts w:ascii="Wingdings" w:hAnsi="Wingdings" w:hint="default"/>
      </w:rPr>
    </w:lvl>
    <w:lvl w:ilvl="3" w:tplc="9438D6E4" w:tentative="1">
      <w:start w:val="1"/>
      <w:numFmt w:val="bullet"/>
      <w:lvlText w:val=""/>
      <w:lvlJc w:val="left"/>
      <w:pPr>
        <w:ind w:left="2520" w:hanging="360"/>
      </w:pPr>
      <w:rPr>
        <w:rFonts w:ascii="Symbol" w:hAnsi="Symbol" w:hint="default"/>
      </w:rPr>
    </w:lvl>
    <w:lvl w:ilvl="4" w:tplc="7EBA21B8" w:tentative="1">
      <w:start w:val="1"/>
      <w:numFmt w:val="bullet"/>
      <w:lvlText w:val="o"/>
      <w:lvlJc w:val="left"/>
      <w:pPr>
        <w:ind w:left="3240" w:hanging="360"/>
      </w:pPr>
      <w:rPr>
        <w:rFonts w:ascii="Courier New" w:hAnsi="Courier New" w:cs="Courier New" w:hint="default"/>
      </w:rPr>
    </w:lvl>
    <w:lvl w:ilvl="5" w:tplc="D0222066" w:tentative="1">
      <w:start w:val="1"/>
      <w:numFmt w:val="bullet"/>
      <w:lvlText w:val=""/>
      <w:lvlJc w:val="left"/>
      <w:pPr>
        <w:ind w:left="3960" w:hanging="360"/>
      </w:pPr>
      <w:rPr>
        <w:rFonts w:ascii="Wingdings" w:hAnsi="Wingdings" w:hint="default"/>
      </w:rPr>
    </w:lvl>
    <w:lvl w:ilvl="6" w:tplc="5D0612E6" w:tentative="1">
      <w:start w:val="1"/>
      <w:numFmt w:val="bullet"/>
      <w:lvlText w:val=""/>
      <w:lvlJc w:val="left"/>
      <w:pPr>
        <w:ind w:left="4680" w:hanging="360"/>
      </w:pPr>
      <w:rPr>
        <w:rFonts w:ascii="Symbol" w:hAnsi="Symbol" w:hint="default"/>
      </w:rPr>
    </w:lvl>
    <w:lvl w:ilvl="7" w:tplc="6236268A" w:tentative="1">
      <w:start w:val="1"/>
      <w:numFmt w:val="bullet"/>
      <w:lvlText w:val="o"/>
      <w:lvlJc w:val="left"/>
      <w:pPr>
        <w:ind w:left="5400" w:hanging="360"/>
      </w:pPr>
      <w:rPr>
        <w:rFonts w:ascii="Courier New" w:hAnsi="Courier New" w:cs="Courier New" w:hint="default"/>
      </w:rPr>
    </w:lvl>
    <w:lvl w:ilvl="8" w:tplc="DE969A9E" w:tentative="1">
      <w:start w:val="1"/>
      <w:numFmt w:val="bullet"/>
      <w:lvlText w:val=""/>
      <w:lvlJc w:val="left"/>
      <w:pPr>
        <w:ind w:left="6120" w:hanging="360"/>
      </w:pPr>
      <w:rPr>
        <w:rFonts w:ascii="Wingdings" w:hAnsi="Wingdings" w:hint="default"/>
      </w:rPr>
    </w:lvl>
  </w:abstractNum>
  <w:abstractNum w:abstractNumId="9"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604A523F"/>
    <w:multiLevelType w:val="hybridMultilevel"/>
    <w:tmpl w:val="DF263B44"/>
    <w:lvl w:ilvl="0" w:tplc="4140B0F6">
      <w:start w:val="1"/>
      <w:numFmt w:val="bullet"/>
      <w:lvlText w:val=""/>
      <w:lvlJc w:val="left"/>
      <w:pPr>
        <w:tabs>
          <w:tab w:val="num" w:pos="0"/>
        </w:tabs>
        <w:ind w:left="720" w:hanging="360"/>
      </w:pPr>
      <w:rPr>
        <w:rFonts w:ascii="Symbol" w:hAnsi="Symbol" w:hint="default"/>
        <w:color w:val="808080"/>
      </w:rPr>
    </w:lvl>
    <w:lvl w:ilvl="1" w:tplc="817CE9EA" w:tentative="1">
      <w:start w:val="1"/>
      <w:numFmt w:val="bullet"/>
      <w:lvlText w:val="o"/>
      <w:lvlJc w:val="left"/>
      <w:pPr>
        <w:tabs>
          <w:tab w:val="num" w:pos="1440"/>
        </w:tabs>
        <w:ind w:left="1440" w:hanging="360"/>
      </w:pPr>
      <w:rPr>
        <w:rFonts w:ascii="Courier New" w:hAnsi="Courier New" w:cs="Courier New" w:hint="default"/>
      </w:rPr>
    </w:lvl>
    <w:lvl w:ilvl="2" w:tplc="653C24EA" w:tentative="1">
      <w:start w:val="1"/>
      <w:numFmt w:val="bullet"/>
      <w:lvlText w:val=""/>
      <w:lvlJc w:val="left"/>
      <w:pPr>
        <w:tabs>
          <w:tab w:val="num" w:pos="2160"/>
        </w:tabs>
        <w:ind w:left="2160" w:hanging="360"/>
      </w:pPr>
      <w:rPr>
        <w:rFonts w:ascii="Wingdings" w:hAnsi="Wingdings" w:hint="default"/>
      </w:rPr>
    </w:lvl>
    <w:lvl w:ilvl="3" w:tplc="9BACB384" w:tentative="1">
      <w:start w:val="1"/>
      <w:numFmt w:val="bullet"/>
      <w:lvlText w:val=""/>
      <w:lvlJc w:val="left"/>
      <w:pPr>
        <w:tabs>
          <w:tab w:val="num" w:pos="2880"/>
        </w:tabs>
        <w:ind w:left="2880" w:hanging="360"/>
      </w:pPr>
      <w:rPr>
        <w:rFonts w:ascii="Symbol" w:hAnsi="Symbol" w:hint="default"/>
      </w:rPr>
    </w:lvl>
    <w:lvl w:ilvl="4" w:tplc="66D468D4" w:tentative="1">
      <w:start w:val="1"/>
      <w:numFmt w:val="bullet"/>
      <w:lvlText w:val="o"/>
      <w:lvlJc w:val="left"/>
      <w:pPr>
        <w:tabs>
          <w:tab w:val="num" w:pos="3600"/>
        </w:tabs>
        <w:ind w:left="3600" w:hanging="360"/>
      </w:pPr>
      <w:rPr>
        <w:rFonts w:ascii="Courier New" w:hAnsi="Courier New" w:cs="Courier New" w:hint="default"/>
      </w:rPr>
    </w:lvl>
    <w:lvl w:ilvl="5" w:tplc="1018AF20" w:tentative="1">
      <w:start w:val="1"/>
      <w:numFmt w:val="bullet"/>
      <w:lvlText w:val=""/>
      <w:lvlJc w:val="left"/>
      <w:pPr>
        <w:tabs>
          <w:tab w:val="num" w:pos="4320"/>
        </w:tabs>
        <w:ind w:left="4320" w:hanging="360"/>
      </w:pPr>
      <w:rPr>
        <w:rFonts w:ascii="Wingdings" w:hAnsi="Wingdings" w:hint="default"/>
      </w:rPr>
    </w:lvl>
    <w:lvl w:ilvl="6" w:tplc="EC1CAA20" w:tentative="1">
      <w:start w:val="1"/>
      <w:numFmt w:val="bullet"/>
      <w:lvlText w:val=""/>
      <w:lvlJc w:val="left"/>
      <w:pPr>
        <w:tabs>
          <w:tab w:val="num" w:pos="5040"/>
        </w:tabs>
        <w:ind w:left="5040" w:hanging="360"/>
      </w:pPr>
      <w:rPr>
        <w:rFonts w:ascii="Symbol" w:hAnsi="Symbol" w:hint="default"/>
      </w:rPr>
    </w:lvl>
    <w:lvl w:ilvl="7" w:tplc="2140197C" w:tentative="1">
      <w:start w:val="1"/>
      <w:numFmt w:val="bullet"/>
      <w:lvlText w:val="o"/>
      <w:lvlJc w:val="left"/>
      <w:pPr>
        <w:tabs>
          <w:tab w:val="num" w:pos="5760"/>
        </w:tabs>
        <w:ind w:left="5760" w:hanging="360"/>
      </w:pPr>
      <w:rPr>
        <w:rFonts w:ascii="Courier New" w:hAnsi="Courier New" w:cs="Courier New" w:hint="default"/>
      </w:rPr>
    </w:lvl>
    <w:lvl w:ilvl="8" w:tplc="021E8B2A" w:tentative="1">
      <w:start w:val="1"/>
      <w:numFmt w:val="bullet"/>
      <w:lvlText w:val=""/>
      <w:lvlJc w:val="left"/>
      <w:pPr>
        <w:tabs>
          <w:tab w:val="num" w:pos="6480"/>
        </w:tabs>
        <w:ind w:left="6480" w:hanging="360"/>
      </w:pPr>
      <w:rPr>
        <w:rFonts w:ascii="Wingdings" w:hAnsi="Wingdings" w:hint="default"/>
      </w:rPr>
    </w:lvl>
  </w:abstractNum>
  <w:num w:numId="1" w16cid:durableId="1405685847">
    <w:abstractNumId w:val="7"/>
  </w:num>
  <w:num w:numId="2" w16cid:durableId="9991739">
    <w:abstractNumId w:val="5"/>
  </w:num>
  <w:num w:numId="3" w16cid:durableId="1367826594">
    <w:abstractNumId w:val="10"/>
  </w:num>
  <w:num w:numId="4" w16cid:durableId="1833989776">
    <w:abstractNumId w:val="1"/>
  </w:num>
  <w:num w:numId="5" w16cid:durableId="2011709005">
    <w:abstractNumId w:val="6"/>
  </w:num>
  <w:num w:numId="6" w16cid:durableId="1249313331">
    <w:abstractNumId w:val="9"/>
  </w:num>
  <w:num w:numId="7" w16cid:durableId="1048719650">
    <w:abstractNumId w:val="2"/>
  </w:num>
  <w:num w:numId="8" w16cid:durableId="197208232">
    <w:abstractNumId w:val="3"/>
  </w:num>
  <w:num w:numId="9" w16cid:durableId="176769109">
    <w:abstractNumId w:val="5"/>
  </w:num>
  <w:num w:numId="10" w16cid:durableId="1443187613">
    <w:abstractNumId w:val="5"/>
  </w:num>
  <w:num w:numId="11" w16cid:durableId="821704079">
    <w:abstractNumId w:val="5"/>
  </w:num>
  <w:num w:numId="12" w16cid:durableId="345402861">
    <w:abstractNumId w:val="5"/>
  </w:num>
  <w:num w:numId="13" w16cid:durableId="433599204">
    <w:abstractNumId w:val="8"/>
  </w:num>
  <w:num w:numId="14" w16cid:durableId="867183911">
    <w:abstractNumId w:val="4"/>
  </w:num>
  <w:num w:numId="15" w16cid:durableId="98334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2F"/>
    <w:rsid w:val="00010CFD"/>
    <w:rsid w:val="00020CFF"/>
    <w:rsid w:val="0009480E"/>
    <w:rsid w:val="000F69A5"/>
    <w:rsid w:val="001617D9"/>
    <w:rsid w:val="00171C19"/>
    <w:rsid w:val="001A6DC6"/>
    <w:rsid w:val="001D6634"/>
    <w:rsid w:val="00202352"/>
    <w:rsid w:val="00204C10"/>
    <w:rsid w:val="00230A44"/>
    <w:rsid w:val="00236959"/>
    <w:rsid w:val="00283AD6"/>
    <w:rsid w:val="00290D30"/>
    <w:rsid w:val="002916DC"/>
    <w:rsid w:val="002A43AD"/>
    <w:rsid w:val="002B2083"/>
    <w:rsid w:val="002B7A2C"/>
    <w:rsid w:val="002C112F"/>
    <w:rsid w:val="002C2BFD"/>
    <w:rsid w:val="002D1314"/>
    <w:rsid w:val="002E78A7"/>
    <w:rsid w:val="00303A1E"/>
    <w:rsid w:val="00316FC3"/>
    <w:rsid w:val="00343AC2"/>
    <w:rsid w:val="00367117"/>
    <w:rsid w:val="003D1C70"/>
    <w:rsid w:val="003D4AC2"/>
    <w:rsid w:val="003F4BEE"/>
    <w:rsid w:val="004207F6"/>
    <w:rsid w:val="0045023B"/>
    <w:rsid w:val="00451CDB"/>
    <w:rsid w:val="004848C3"/>
    <w:rsid w:val="00497EF4"/>
    <w:rsid w:val="004A1874"/>
    <w:rsid w:val="004B55D6"/>
    <w:rsid w:val="004F459A"/>
    <w:rsid w:val="005648AA"/>
    <w:rsid w:val="005678BC"/>
    <w:rsid w:val="005B3815"/>
    <w:rsid w:val="005D2CB8"/>
    <w:rsid w:val="006029D7"/>
    <w:rsid w:val="0061634D"/>
    <w:rsid w:val="00652F9B"/>
    <w:rsid w:val="0067663F"/>
    <w:rsid w:val="00684750"/>
    <w:rsid w:val="006B6DF4"/>
    <w:rsid w:val="006E6552"/>
    <w:rsid w:val="007431CD"/>
    <w:rsid w:val="007523BB"/>
    <w:rsid w:val="00757608"/>
    <w:rsid w:val="00767245"/>
    <w:rsid w:val="00775B33"/>
    <w:rsid w:val="00793681"/>
    <w:rsid w:val="007A7258"/>
    <w:rsid w:val="007F48AA"/>
    <w:rsid w:val="008076EB"/>
    <w:rsid w:val="008410BD"/>
    <w:rsid w:val="00843090"/>
    <w:rsid w:val="00863F1F"/>
    <w:rsid w:val="0087678E"/>
    <w:rsid w:val="0088108E"/>
    <w:rsid w:val="00887CF6"/>
    <w:rsid w:val="008A4109"/>
    <w:rsid w:val="008C1B72"/>
    <w:rsid w:val="00904E91"/>
    <w:rsid w:val="00922C32"/>
    <w:rsid w:val="00931A00"/>
    <w:rsid w:val="00932920"/>
    <w:rsid w:val="00956662"/>
    <w:rsid w:val="00976B88"/>
    <w:rsid w:val="0099723D"/>
    <w:rsid w:val="009C6F0C"/>
    <w:rsid w:val="009E2146"/>
    <w:rsid w:val="009E5EB1"/>
    <w:rsid w:val="00A14579"/>
    <w:rsid w:val="00A71A9F"/>
    <w:rsid w:val="00A9420F"/>
    <w:rsid w:val="00AD073B"/>
    <w:rsid w:val="00B07352"/>
    <w:rsid w:val="00B341C9"/>
    <w:rsid w:val="00B34821"/>
    <w:rsid w:val="00B41423"/>
    <w:rsid w:val="00B906BC"/>
    <w:rsid w:val="00B964FF"/>
    <w:rsid w:val="00BA1517"/>
    <w:rsid w:val="00BA67FD"/>
    <w:rsid w:val="00C10FAA"/>
    <w:rsid w:val="00C12A58"/>
    <w:rsid w:val="00C46409"/>
    <w:rsid w:val="00C515C5"/>
    <w:rsid w:val="00C92BE2"/>
    <w:rsid w:val="00C96513"/>
    <w:rsid w:val="00CD2747"/>
    <w:rsid w:val="00CF752D"/>
    <w:rsid w:val="00D07EAC"/>
    <w:rsid w:val="00D34F03"/>
    <w:rsid w:val="00D60E59"/>
    <w:rsid w:val="00D75FB1"/>
    <w:rsid w:val="00D919CB"/>
    <w:rsid w:val="00DB62C8"/>
    <w:rsid w:val="00DD7A81"/>
    <w:rsid w:val="00E12E02"/>
    <w:rsid w:val="00E75678"/>
    <w:rsid w:val="00EA2FA4"/>
    <w:rsid w:val="00EB6BBF"/>
    <w:rsid w:val="00ED1EF9"/>
    <w:rsid w:val="00ED2A57"/>
    <w:rsid w:val="00EF6BF0"/>
    <w:rsid w:val="00F155E2"/>
    <w:rsid w:val="00F42144"/>
    <w:rsid w:val="00F75B3D"/>
    <w:rsid w:val="00F84D59"/>
    <w:rsid w:val="00F94506"/>
    <w:rsid w:val="00FA199C"/>
    <w:rsid w:val="00FA591D"/>
    <w:rsid w:val="00FC415D"/>
    <w:rsid w:val="00FD114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AEEB3E"/>
  <w15:docId w15:val="{AB2737BE-44A3-4FC6-AD7F-4C6C1A1E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993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2</cp:revision>
  <cp:lastPrinted>2014-05-14T13:55:00Z</cp:lastPrinted>
  <dcterms:created xsi:type="dcterms:W3CDTF">2023-03-30T09:16:00Z</dcterms:created>
  <dcterms:modified xsi:type="dcterms:W3CDTF">2023-03-30T09:16:00Z</dcterms:modified>
</cp:coreProperties>
</file>